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siatki4akcent1"/>
        <w:tblW w:w="13943" w:type="dxa"/>
        <w:tblLook w:val="04A0" w:firstRow="1" w:lastRow="0" w:firstColumn="1" w:lastColumn="0" w:noHBand="0" w:noVBand="1"/>
      </w:tblPr>
      <w:tblGrid>
        <w:gridCol w:w="793"/>
        <w:gridCol w:w="10117"/>
        <w:gridCol w:w="1497"/>
        <w:gridCol w:w="1510"/>
        <w:gridCol w:w="26"/>
      </w:tblGrid>
      <w:tr w:rsidR="00A13462" w:rsidRPr="00A13462" w14:paraId="4B4DD794" w14:textId="77777777" w:rsidTr="008804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43" w:type="dxa"/>
            <w:gridSpan w:val="5"/>
            <w:hideMark/>
          </w:tcPr>
          <w:p w14:paraId="5C4E84E9" w14:textId="40D4BBE3" w:rsidR="00A13462" w:rsidRPr="00A13462" w:rsidRDefault="00B60722" w:rsidP="00A13462">
            <w:pPr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Zestawienie asortymentowo-ilościowe dla </w:t>
            </w:r>
            <w:r w:rsidR="00A13462" w:rsidRPr="00A13462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PAKIET</w:t>
            </w: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ÓW </w:t>
            </w:r>
            <w:r w:rsidR="00A13462" w:rsidRPr="00A13462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ZAJĘCIOWY</w:t>
            </w: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CH</w:t>
            </w:r>
          </w:p>
        </w:tc>
      </w:tr>
      <w:tr w:rsidR="00A13462" w:rsidRPr="00A13462" w14:paraId="65D945F9" w14:textId="77777777" w:rsidTr="007D37CA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6" w:type="dxa"/>
          <w:trHeight w:val="11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" w:type="dxa"/>
            <w:hideMark/>
          </w:tcPr>
          <w:p w14:paraId="4AC02E4A" w14:textId="77777777" w:rsidR="007D37CA" w:rsidRDefault="007D37CA" w:rsidP="00A13462">
            <w:pPr>
              <w:jc w:val="center"/>
              <w:rPr>
                <w:rFonts w:ascii="Arial" w:eastAsia="Times New Roman" w:hAnsi="Arial" w:cs="Arial"/>
                <w:b w:val="0"/>
                <w:bCs w:val="0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0454290D" w14:textId="0D63DA73" w:rsidR="00A13462" w:rsidRPr="00A13462" w:rsidRDefault="00A13462" w:rsidP="00A13462">
            <w:pPr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13462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Lp.</w:t>
            </w:r>
          </w:p>
        </w:tc>
        <w:tc>
          <w:tcPr>
            <w:tcW w:w="10117" w:type="dxa"/>
            <w:hideMark/>
          </w:tcPr>
          <w:p w14:paraId="592EE283" w14:textId="77777777" w:rsidR="007D37CA" w:rsidRDefault="007D37CA" w:rsidP="00A134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2BB79ADC" w14:textId="13DE67B3" w:rsidR="00A13462" w:rsidRPr="00A13462" w:rsidRDefault="007D37CA" w:rsidP="00A134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O</w:t>
            </w:r>
            <w:r w:rsidR="00A13462" w:rsidRPr="00A13462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pis zamawianego produktu</w:t>
            </w:r>
          </w:p>
        </w:tc>
        <w:tc>
          <w:tcPr>
            <w:tcW w:w="1497" w:type="dxa"/>
            <w:hideMark/>
          </w:tcPr>
          <w:p w14:paraId="5C694D5C" w14:textId="77777777" w:rsidR="007D37CA" w:rsidRDefault="007D37CA" w:rsidP="00A134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3DBCBA2C" w14:textId="5ADFF28F" w:rsidR="00A13462" w:rsidRPr="00A13462" w:rsidRDefault="00A13462" w:rsidP="00A134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A13462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Jednostka miary</w:t>
            </w:r>
          </w:p>
        </w:tc>
        <w:tc>
          <w:tcPr>
            <w:tcW w:w="1510" w:type="dxa"/>
            <w:hideMark/>
          </w:tcPr>
          <w:p w14:paraId="2B1CFE3E" w14:textId="77777777" w:rsidR="007D37CA" w:rsidRDefault="007D37CA" w:rsidP="00A134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0C3EF212" w14:textId="4EC9B476" w:rsidR="00A13462" w:rsidRPr="00A13462" w:rsidRDefault="00A13462" w:rsidP="00A134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A13462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Zamawiana ilość</w:t>
            </w:r>
          </w:p>
        </w:tc>
      </w:tr>
      <w:tr w:rsidR="007961D4" w:rsidRPr="007961D4" w14:paraId="5866CC4B" w14:textId="77777777" w:rsidTr="008804A3">
        <w:trPr>
          <w:gridAfter w:val="1"/>
          <w:wAfter w:w="26" w:type="dxa"/>
          <w:trHeight w:val="12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" w:type="dxa"/>
            <w:noWrap/>
            <w:hideMark/>
          </w:tcPr>
          <w:p w14:paraId="546E59E8" w14:textId="77777777" w:rsidR="007961D4" w:rsidRPr="007961D4" w:rsidRDefault="007961D4" w:rsidP="007961D4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Z.1.</w:t>
            </w:r>
          </w:p>
        </w:tc>
        <w:tc>
          <w:tcPr>
            <w:tcW w:w="10117" w:type="dxa"/>
            <w:hideMark/>
          </w:tcPr>
          <w:p w14:paraId="287BEAA8" w14:textId="77777777" w:rsidR="007961D4" w:rsidRPr="007961D4" w:rsidRDefault="007961D4" w:rsidP="00796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Cienkopis z wysokiej jakości końcówką kulkową, wodoodporny, pigmentowy tusz na bazie wody, nie przesiąkający przez papier, przeźroczysta obudowa dla kontroli zużycia, grubość linii 0,5 mm, skuwka z klipem, kolor czarny.</w:t>
            </w:r>
          </w:p>
        </w:tc>
        <w:tc>
          <w:tcPr>
            <w:tcW w:w="1497" w:type="dxa"/>
            <w:hideMark/>
          </w:tcPr>
          <w:p w14:paraId="34E5EC8C" w14:textId="77777777" w:rsidR="007961D4" w:rsidRPr="007961D4" w:rsidRDefault="007961D4" w:rsidP="00796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73B09591" w14:textId="77777777" w:rsidR="007961D4" w:rsidRPr="007961D4" w:rsidRDefault="007961D4" w:rsidP="007961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20</w:t>
            </w:r>
          </w:p>
        </w:tc>
      </w:tr>
      <w:tr w:rsidR="008804A3" w:rsidRPr="007961D4" w14:paraId="62140F10" w14:textId="77777777" w:rsidTr="008804A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6" w:type="dxa"/>
          <w:trHeight w:val="12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" w:type="dxa"/>
            <w:noWrap/>
            <w:hideMark/>
          </w:tcPr>
          <w:p w14:paraId="7AB83362" w14:textId="77777777" w:rsidR="007961D4" w:rsidRPr="007961D4" w:rsidRDefault="007961D4" w:rsidP="007961D4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Z.2.</w:t>
            </w:r>
          </w:p>
        </w:tc>
        <w:tc>
          <w:tcPr>
            <w:tcW w:w="10117" w:type="dxa"/>
            <w:hideMark/>
          </w:tcPr>
          <w:p w14:paraId="07982427" w14:textId="77777777" w:rsidR="007961D4" w:rsidRPr="007961D4" w:rsidRDefault="007961D4" w:rsidP="007961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Cienkopis z wysokiej jakości końcówką kulkową, wodoodporny, pigmentowy tusz na bazie wody, nie przesiąkający przez papier, przeźroczysta obudowa dla kontroli zużycia, grubość linii 0,5 mm, skuwka z klipem, kolor czerwony.</w:t>
            </w:r>
          </w:p>
        </w:tc>
        <w:tc>
          <w:tcPr>
            <w:tcW w:w="1497" w:type="dxa"/>
            <w:hideMark/>
          </w:tcPr>
          <w:p w14:paraId="72AF8EDB" w14:textId="77777777" w:rsidR="007961D4" w:rsidRPr="007961D4" w:rsidRDefault="007961D4" w:rsidP="007961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54086B95" w14:textId="77777777" w:rsidR="007961D4" w:rsidRPr="007961D4" w:rsidRDefault="007961D4" w:rsidP="007961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10</w:t>
            </w:r>
          </w:p>
        </w:tc>
      </w:tr>
      <w:tr w:rsidR="007961D4" w:rsidRPr="007961D4" w14:paraId="173167FB" w14:textId="77777777" w:rsidTr="008804A3">
        <w:trPr>
          <w:gridAfter w:val="1"/>
          <w:wAfter w:w="26" w:type="dxa"/>
          <w:trHeight w:val="12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" w:type="dxa"/>
            <w:noWrap/>
            <w:hideMark/>
          </w:tcPr>
          <w:p w14:paraId="3692D425" w14:textId="77777777" w:rsidR="007961D4" w:rsidRPr="007961D4" w:rsidRDefault="007961D4" w:rsidP="007961D4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Z.3.</w:t>
            </w:r>
          </w:p>
        </w:tc>
        <w:tc>
          <w:tcPr>
            <w:tcW w:w="10117" w:type="dxa"/>
            <w:hideMark/>
          </w:tcPr>
          <w:p w14:paraId="39E16888" w14:textId="77777777" w:rsidR="007961D4" w:rsidRPr="007961D4" w:rsidRDefault="007961D4" w:rsidP="00796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Cienkopis z wysokiej jakości końcówką kulkową, wodoodporny, pigmentowy tusz na bazie wody, nie przesiąkający przez papier, przeźroczysta obudowa dla kontroli zużycia, grubość linii 0,5 mm, skuwka z klipem, kolor niebieski.</w:t>
            </w:r>
          </w:p>
        </w:tc>
        <w:tc>
          <w:tcPr>
            <w:tcW w:w="1497" w:type="dxa"/>
            <w:hideMark/>
          </w:tcPr>
          <w:p w14:paraId="17740220" w14:textId="77777777" w:rsidR="007961D4" w:rsidRPr="007961D4" w:rsidRDefault="007961D4" w:rsidP="00796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58823B7F" w14:textId="77777777" w:rsidR="007961D4" w:rsidRPr="007961D4" w:rsidRDefault="007961D4" w:rsidP="007961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50</w:t>
            </w:r>
          </w:p>
        </w:tc>
      </w:tr>
      <w:tr w:rsidR="008804A3" w:rsidRPr="007961D4" w14:paraId="640CA099" w14:textId="77777777" w:rsidTr="008804A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6" w:type="dxa"/>
          <w:trHeight w:val="12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" w:type="dxa"/>
            <w:noWrap/>
            <w:hideMark/>
          </w:tcPr>
          <w:p w14:paraId="5D6ED0CA" w14:textId="77777777" w:rsidR="007961D4" w:rsidRPr="007961D4" w:rsidRDefault="007961D4" w:rsidP="007961D4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Z.4.</w:t>
            </w:r>
          </w:p>
        </w:tc>
        <w:tc>
          <w:tcPr>
            <w:tcW w:w="10117" w:type="dxa"/>
            <w:hideMark/>
          </w:tcPr>
          <w:p w14:paraId="7F4CAF98" w14:textId="77777777" w:rsidR="007961D4" w:rsidRPr="007961D4" w:rsidRDefault="007961D4" w:rsidP="007961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Cienkopis z wysokiej jakości końcówką kulkową, wodoodporny, pigmentowy tusz na bazie wody, nie przesiąkający przez papier, przeźroczysta obudowa dla kontroli zużycia, grubość linii 0,5 mm, skuwka z klipem, kolor zielony.</w:t>
            </w:r>
          </w:p>
        </w:tc>
        <w:tc>
          <w:tcPr>
            <w:tcW w:w="1497" w:type="dxa"/>
            <w:hideMark/>
          </w:tcPr>
          <w:p w14:paraId="3BF94EBC" w14:textId="77777777" w:rsidR="007961D4" w:rsidRPr="007961D4" w:rsidRDefault="007961D4" w:rsidP="007961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664E4727" w14:textId="77777777" w:rsidR="007961D4" w:rsidRPr="007961D4" w:rsidRDefault="007961D4" w:rsidP="007961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10</w:t>
            </w:r>
          </w:p>
        </w:tc>
      </w:tr>
      <w:tr w:rsidR="007961D4" w:rsidRPr="007961D4" w14:paraId="77D34C6A" w14:textId="77777777" w:rsidTr="008804A3">
        <w:trPr>
          <w:gridAfter w:val="1"/>
          <w:wAfter w:w="26" w:type="dxa"/>
          <w:trHeight w:val="12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" w:type="dxa"/>
            <w:noWrap/>
            <w:hideMark/>
          </w:tcPr>
          <w:p w14:paraId="5379E9F8" w14:textId="77777777" w:rsidR="007961D4" w:rsidRPr="007961D4" w:rsidRDefault="007961D4" w:rsidP="007961D4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Z.5.</w:t>
            </w:r>
          </w:p>
        </w:tc>
        <w:tc>
          <w:tcPr>
            <w:tcW w:w="10117" w:type="dxa"/>
            <w:hideMark/>
          </w:tcPr>
          <w:p w14:paraId="0711A783" w14:textId="5A1E47B4" w:rsidR="007961D4" w:rsidRPr="007961D4" w:rsidRDefault="007961D4" w:rsidP="00796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Długopis z pomarańczowym korpusem, zakończenie i skuwka w kolorze tuszu, wentylowana skuwka, średnica końcówki 0,8 mm (+/-0,1 mm), długość linii pisania </w:t>
            </w:r>
            <w:r w:rsidR="00CD355D" w:rsidRPr="00584475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co najmniej </w:t>
            </w:r>
            <w:r w:rsidRPr="00584475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3500 </w:t>
            </w: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m, trwały atrament na bazie oleju w kolorze niebieskim. </w:t>
            </w:r>
          </w:p>
        </w:tc>
        <w:tc>
          <w:tcPr>
            <w:tcW w:w="1497" w:type="dxa"/>
            <w:hideMark/>
          </w:tcPr>
          <w:p w14:paraId="4B540CF4" w14:textId="77777777" w:rsidR="007961D4" w:rsidRPr="007961D4" w:rsidRDefault="007961D4" w:rsidP="00796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7281C79A" w14:textId="77777777" w:rsidR="007961D4" w:rsidRPr="007961D4" w:rsidRDefault="007961D4" w:rsidP="007961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30</w:t>
            </w:r>
          </w:p>
        </w:tc>
      </w:tr>
      <w:tr w:rsidR="008804A3" w:rsidRPr="007961D4" w14:paraId="2FF6384D" w14:textId="77777777" w:rsidTr="008804A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6" w:type="dxa"/>
          <w:trHeight w:val="15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" w:type="dxa"/>
            <w:noWrap/>
            <w:hideMark/>
          </w:tcPr>
          <w:p w14:paraId="002766E3" w14:textId="77777777" w:rsidR="007961D4" w:rsidRPr="007961D4" w:rsidRDefault="007961D4" w:rsidP="007961D4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Z.6.</w:t>
            </w:r>
          </w:p>
        </w:tc>
        <w:tc>
          <w:tcPr>
            <w:tcW w:w="10117" w:type="dxa"/>
            <w:hideMark/>
          </w:tcPr>
          <w:p w14:paraId="02A2C6FE" w14:textId="77777777" w:rsidR="007961D4" w:rsidRPr="007961D4" w:rsidRDefault="007961D4" w:rsidP="007961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Foliopis wodoodporny, permanentny marker wykonany z polipropylenu, którym można pisać prawie po wszystkich gładkich powierzchniach jak np. plastik, metal, folia, płyty CD/DVD. Tusz foliopisu szybkoschnący, nierozmazujący się, odporny na blaknięcie. Grubość linii pisania 0,4 mm (+/-0,2 mm).</w:t>
            </w:r>
          </w:p>
        </w:tc>
        <w:tc>
          <w:tcPr>
            <w:tcW w:w="1497" w:type="dxa"/>
            <w:hideMark/>
          </w:tcPr>
          <w:p w14:paraId="39B8BE6A" w14:textId="77777777" w:rsidR="007961D4" w:rsidRPr="007961D4" w:rsidRDefault="007961D4" w:rsidP="007961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7F6DBCF0" w14:textId="77777777" w:rsidR="007961D4" w:rsidRPr="007961D4" w:rsidRDefault="007961D4" w:rsidP="007961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10</w:t>
            </w:r>
          </w:p>
        </w:tc>
      </w:tr>
      <w:tr w:rsidR="007961D4" w:rsidRPr="007961D4" w14:paraId="7B4FF1CC" w14:textId="77777777" w:rsidTr="008804A3">
        <w:trPr>
          <w:gridAfter w:val="1"/>
          <w:wAfter w:w="26" w:type="dxa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" w:type="dxa"/>
            <w:noWrap/>
            <w:hideMark/>
          </w:tcPr>
          <w:p w14:paraId="13DAB838" w14:textId="77777777" w:rsidR="007961D4" w:rsidRPr="007961D4" w:rsidRDefault="007961D4" w:rsidP="007961D4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Z.7.</w:t>
            </w:r>
          </w:p>
        </w:tc>
        <w:tc>
          <w:tcPr>
            <w:tcW w:w="10117" w:type="dxa"/>
            <w:hideMark/>
          </w:tcPr>
          <w:p w14:paraId="48D9F271" w14:textId="77777777" w:rsidR="007961D4" w:rsidRPr="007961D4" w:rsidRDefault="007961D4" w:rsidP="00796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Gumka do mazania, miękka, biała, ścierając nie narusza struktury papieru, służąca do wymazywania ołówków na wszystkich rodzajach papieru, nie zawierająca PVC.  </w:t>
            </w:r>
          </w:p>
        </w:tc>
        <w:tc>
          <w:tcPr>
            <w:tcW w:w="1497" w:type="dxa"/>
            <w:hideMark/>
          </w:tcPr>
          <w:p w14:paraId="6C36B86F" w14:textId="77777777" w:rsidR="007961D4" w:rsidRPr="007961D4" w:rsidRDefault="007961D4" w:rsidP="00796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0A4E5CEF" w14:textId="77777777" w:rsidR="007961D4" w:rsidRPr="007961D4" w:rsidRDefault="007961D4" w:rsidP="007961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40</w:t>
            </w:r>
          </w:p>
        </w:tc>
      </w:tr>
      <w:tr w:rsidR="008804A3" w:rsidRPr="007961D4" w14:paraId="4AC1D2D3" w14:textId="77777777" w:rsidTr="008804A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6" w:type="dxa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" w:type="dxa"/>
            <w:noWrap/>
            <w:hideMark/>
          </w:tcPr>
          <w:p w14:paraId="44FC090F" w14:textId="77777777" w:rsidR="007961D4" w:rsidRPr="007961D4" w:rsidRDefault="007961D4" w:rsidP="007961D4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Z.8.</w:t>
            </w:r>
          </w:p>
        </w:tc>
        <w:tc>
          <w:tcPr>
            <w:tcW w:w="10117" w:type="dxa"/>
            <w:hideMark/>
          </w:tcPr>
          <w:p w14:paraId="13F4584C" w14:textId="593E3533" w:rsidR="007961D4" w:rsidRPr="007961D4" w:rsidRDefault="007961D4" w:rsidP="00F637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Karteczki samoprzylepne, format 76x76 mm</w:t>
            </w:r>
            <w:r w:rsidR="0092515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="00925154" w:rsidRPr="0092515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(+/-1 mm)</w:t>
            </w: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, kolor żółty, bloczek zawiera 100 karteczek, substancja klejąca usuwalna za pomocą wody, minimalna gramatura 70g</w:t>
            </w:r>
            <w:r w:rsidR="00F637A9"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/</w:t>
            </w:r>
            <w:r w:rsidR="00F637A9" w:rsidRPr="00DF3CB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 w:rsidR="00F637A9" w:rsidRPr="00DF3CB6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. </w:t>
            </w:r>
          </w:p>
        </w:tc>
        <w:tc>
          <w:tcPr>
            <w:tcW w:w="1497" w:type="dxa"/>
            <w:hideMark/>
          </w:tcPr>
          <w:p w14:paraId="1FEC18E7" w14:textId="77777777" w:rsidR="007961D4" w:rsidRPr="007961D4" w:rsidRDefault="007961D4" w:rsidP="007961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3F841FB9" w14:textId="77777777" w:rsidR="007961D4" w:rsidRPr="007961D4" w:rsidRDefault="007961D4" w:rsidP="007961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40</w:t>
            </w:r>
          </w:p>
        </w:tc>
      </w:tr>
      <w:tr w:rsidR="007961D4" w:rsidRPr="007961D4" w14:paraId="4AFAB123" w14:textId="77777777" w:rsidTr="008804A3">
        <w:trPr>
          <w:gridAfter w:val="1"/>
          <w:wAfter w:w="26" w:type="dxa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" w:type="dxa"/>
            <w:noWrap/>
            <w:hideMark/>
          </w:tcPr>
          <w:p w14:paraId="08C1C199" w14:textId="77777777" w:rsidR="007961D4" w:rsidRPr="007961D4" w:rsidRDefault="007961D4" w:rsidP="007961D4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Z.9.</w:t>
            </w:r>
          </w:p>
        </w:tc>
        <w:tc>
          <w:tcPr>
            <w:tcW w:w="10117" w:type="dxa"/>
            <w:hideMark/>
          </w:tcPr>
          <w:p w14:paraId="0C2CAF00" w14:textId="77777777" w:rsidR="007961D4" w:rsidRPr="007961D4" w:rsidRDefault="007961D4" w:rsidP="00796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Klej w sztyfcie, bezbarwny, niebrudzący, przeznaczony do papieru i tektury, nietoksyczny, pojemność 36 g (+/-1g), atest PZH.  </w:t>
            </w:r>
          </w:p>
        </w:tc>
        <w:tc>
          <w:tcPr>
            <w:tcW w:w="1497" w:type="dxa"/>
            <w:hideMark/>
          </w:tcPr>
          <w:p w14:paraId="2942511E" w14:textId="77777777" w:rsidR="007961D4" w:rsidRPr="007961D4" w:rsidRDefault="007961D4" w:rsidP="00796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702EB5A0" w14:textId="77777777" w:rsidR="007961D4" w:rsidRPr="007961D4" w:rsidRDefault="007961D4" w:rsidP="007961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30</w:t>
            </w:r>
          </w:p>
        </w:tc>
      </w:tr>
      <w:tr w:rsidR="008804A3" w:rsidRPr="007961D4" w14:paraId="20725DDE" w14:textId="77777777" w:rsidTr="008804A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6" w:type="dxa"/>
          <w:trHeight w:val="12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" w:type="dxa"/>
            <w:noWrap/>
            <w:hideMark/>
          </w:tcPr>
          <w:p w14:paraId="0E6A68DB" w14:textId="77777777" w:rsidR="007961D4" w:rsidRPr="007961D4" w:rsidRDefault="007961D4" w:rsidP="007961D4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Z.10.</w:t>
            </w:r>
          </w:p>
        </w:tc>
        <w:tc>
          <w:tcPr>
            <w:tcW w:w="10117" w:type="dxa"/>
            <w:hideMark/>
          </w:tcPr>
          <w:p w14:paraId="23454492" w14:textId="77777777" w:rsidR="007961D4" w:rsidRPr="007961D4" w:rsidRDefault="007961D4" w:rsidP="007961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Marker do flipchartów, okrągła końcówka, tusz na bazie wody o neutralnym zapachu, duży zapas atramentu, łatwo usuwalny, nie zostawia plam, opakowanie zawiera 4 markery w kolorach czerwonym, zielonym, niebieskim i czarnym, nie zawiera ksylenu.</w:t>
            </w:r>
          </w:p>
        </w:tc>
        <w:tc>
          <w:tcPr>
            <w:tcW w:w="1497" w:type="dxa"/>
            <w:hideMark/>
          </w:tcPr>
          <w:p w14:paraId="3364528E" w14:textId="77777777" w:rsidR="007961D4" w:rsidRPr="007961D4" w:rsidRDefault="007961D4" w:rsidP="007961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opakowanie</w:t>
            </w:r>
          </w:p>
        </w:tc>
        <w:tc>
          <w:tcPr>
            <w:tcW w:w="1510" w:type="dxa"/>
            <w:hideMark/>
          </w:tcPr>
          <w:p w14:paraId="2ABFF04C" w14:textId="77777777" w:rsidR="007961D4" w:rsidRPr="007961D4" w:rsidRDefault="007961D4" w:rsidP="007961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20</w:t>
            </w:r>
          </w:p>
        </w:tc>
      </w:tr>
      <w:tr w:rsidR="007961D4" w:rsidRPr="007961D4" w14:paraId="33BF5FEE" w14:textId="77777777" w:rsidTr="008804A3">
        <w:trPr>
          <w:gridAfter w:val="1"/>
          <w:wAfter w:w="26" w:type="dxa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" w:type="dxa"/>
            <w:noWrap/>
            <w:hideMark/>
          </w:tcPr>
          <w:p w14:paraId="5E87C159" w14:textId="77777777" w:rsidR="007961D4" w:rsidRPr="007961D4" w:rsidRDefault="007961D4" w:rsidP="007961D4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Z.11.</w:t>
            </w:r>
          </w:p>
        </w:tc>
        <w:tc>
          <w:tcPr>
            <w:tcW w:w="10117" w:type="dxa"/>
            <w:hideMark/>
          </w:tcPr>
          <w:p w14:paraId="191159E9" w14:textId="0EA65BA5" w:rsidR="007961D4" w:rsidRPr="00783411" w:rsidRDefault="007961D4" w:rsidP="00796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83411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Marker permanentny, okrągła końcówka, trwały, szybkoschnący, nierozmazujący się, piszący na wszystkich powierzchniach, grubość linii pisania 1,5 mm, kolor czarny</w:t>
            </w:r>
            <w:r w:rsidR="00623471" w:rsidRPr="00783411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, </w:t>
            </w:r>
            <w:r w:rsidR="00F55B5D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bez</w:t>
            </w:r>
            <w:r w:rsidR="00623471" w:rsidRPr="00783411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 substancji szkodliwych</w:t>
            </w:r>
            <w:r w:rsidRPr="00783411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.  </w:t>
            </w:r>
          </w:p>
        </w:tc>
        <w:tc>
          <w:tcPr>
            <w:tcW w:w="1497" w:type="dxa"/>
            <w:hideMark/>
          </w:tcPr>
          <w:p w14:paraId="49B30CAC" w14:textId="77777777" w:rsidR="007961D4" w:rsidRPr="007961D4" w:rsidRDefault="007961D4" w:rsidP="00796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74F9F1D5" w14:textId="77777777" w:rsidR="007961D4" w:rsidRPr="007961D4" w:rsidRDefault="007961D4" w:rsidP="007961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30</w:t>
            </w:r>
          </w:p>
        </w:tc>
      </w:tr>
      <w:tr w:rsidR="008804A3" w:rsidRPr="007961D4" w14:paraId="2E4A9569" w14:textId="77777777" w:rsidTr="008804A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6" w:type="dxa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" w:type="dxa"/>
            <w:noWrap/>
            <w:hideMark/>
          </w:tcPr>
          <w:p w14:paraId="4FD00880" w14:textId="77777777" w:rsidR="007961D4" w:rsidRPr="007961D4" w:rsidRDefault="007961D4" w:rsidP="007961D4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Z.12.</w:t>
            </w:r>
          </w:p>
        </w:tc>
        <w:tc>
          <w:tcPr>
            <w:tcW w:w="10117" w:type="dxa"/>
            <w:hideMark/>
          </w:tcPr>
          <w:p w14:paraId="7AE2E492" w14:textId="265947B9" w:rsidR="007961D4" w:rsidRPr="00783411" w:rsidRDefault="007961D4" w:rsidP="007961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83411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Masa mocująca, służąca do przyklejenia plakatów, kartek z info</w:t>
            </w:r>
            <w:r w:rsidR="00224105" w:rsidRPr="00783411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r</w:t>
            </w:r>
            <w:r w:rsidRPr="00783411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macjami itp., bezzapachowa, nie pozostawiająca plam po odklejeniu, opakowanie zawiera 50g</w:t>
            </w:r>
          </w:p>
        </w:tc>
        <w:tc>
          <w:tcPr>
            <w:tcW w:w="1497" w:type="dxa"/>
            <w:hideMark/>
          </w:tcPr>
          <w:p w14:paraId="6D67BF94" w14:textId="77777777" w:rsidR="007961D4" w:rsidRPr="007961D4" w:rsidRDefault="007961D4" w:rsidP="007961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402D8B6C" w14:textId="77777777" w:rsidR="007961D4" w:rsidRPr="007961D4" w:rsidRDefault="007961D4" w:rsidP="007961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50</w:t>
            </w:r>
          </w:p>
        </w:tc>
      </w:tr>
      <w:tr w:rsidR="007961D4" w:rsidRPr="007961D4" w14:paraId="0994D1D6" w14:textId="77777777" w:rsidTr="008804A3">
        <w:trPr>
          <w:gridAfter w:val="1"/>
          <w:wAfter w:w="26" w:type="dxa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" w:type="dxa"/>
            <w:noWrap/>
            <w:hideMark/>
          </w:tcPr>
          <w:p w14:paraId="7E52BB8D" w14:textId="77777777" w:rsidR="007961D4" w:rsidRPr="007961D4" w:rsidRDefault="007961D4" w:rsidP="007961D4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Z.13.</w:t>
            </w:r>
          </w:p>
        </w:tc>
        <w:tc>
          <w:tcPr>
            <w:tcW w:w="10117" w:type="dxa"/>
            <w:hideMark/>
          </w:tcPr>
          <w:p w14:paraId="46F20B54" w14:textId="77777777" w:rsidR="007961D4" w:rsidRPr="007961D4" w:rsidRDefault="007961D4" w:rsidP="00796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Nożyczki biurowe 21 cm, ostrze wykonane ze stali nierdzewnej, nadają się do cięcia papieru, kartonu, tektury, zdjęć, taśmy samoprzylepnej </w:t>
            </w:r>
          </w:p>
        </w:tc>
        <w:tc>
          <w:tcPr>
            <w:tcW w:w="1497" w:type="dxa"/>
            <w:hideMark/>
          </w:tcPr>
          <w:p w14:paraId="4EA98023" w14:textId="77777777" w:rsidR="007961D4" w:rsidRPr="007961D4" w:rsidRDefault="007961D4" w:rsidP="00796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57A5AAC3" w14:textId="77777777" w:rsidR="007961D4" w:rsidRPr="007961D4" w:rsidRDefault="007961D4" w:rsidP="007961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20</w:t>
            </w:r>
          </w:p>
        </w:tc>
      </w:tr>
      <w:tr w:rsidR="008804A3" w:rsidRPr="007961D4" w14:paraId="05707364" w14:textId="77777777" w:rsidTr="008804A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6" w:type="dxa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" w:type="dxa"/>
            <w:noWrap/>
            <w:hideMark/>
          </w:tcPr>
          <w:p w14:paraId="2D42ADCC" w14:textId="77777777" w:rsidR="007961D4" w:rsidRPr="007961D4" w:rsidRDefault="007961D4" w:rsidP="007961D4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Z.14.</w:t>
            </w:r>
          </w:p>
        </w:tc>
        <w:tc>
          <w:tcPr>
            <w:tcW w:w="10117" w:type="dxa"/>
            <w:hideMark/>
          </w:tcPr>
          <w:p w14:paraId="721247A5" w14:textId="1586C33C" w:rsidR="007961D4" w:rsidRPr="007961D4" w:rsidRDefault="007961D4" w:rsidP="007961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Okładka do bindowania, kartonowa, nabłyszczana, gramatura min. 200 g/</w:t>
            </w:r>
            <w:r w:rsidR="002A0987" w:rsidRPr="00DF3CB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 w:rsidR="002A0987" w:rsidRPr="00DF3CB6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, format A4, kolor czarny, opakowanie zawiera 100 arkuszy.</w:t>
            </w:r>
          </w:p>
        </w:tc>
        <w:tc>
          <w:tcPr>
            <w:tcW w:w="1497" w:type="dxa"/>
            <w:hideMark/>
          </w:tcPr>
          <w:p w14:paraId="42536B4B" w14:textId="77777777" w:rsidR="007961D4" w:rsidRPr="007961D4" w:rsidRDefault="007961D4" w:rsidP="007961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opakowanie</w:t>
            </w:r>
          </w:p>
        </w:tc>
        <w:tc>
          <w:tcPr>
            <w:tcW w:w="1510" w:type="dxa"/>
            <w:hideMark/>
          </w:tcPr>
          <w:p w14:paraId="1547FAE2" w14:textId="77777777" w:rsidR="007961D4" w:rsidRPr="007961D4" w:rsidRDefault="007961D4" w:rsidP="007961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</w:tr>
      <w:tr w:rsidR="007961D4" w:rsidRPr="007961D4" w14:paraId="5E69FA6D" w14:textId="77777777" w:rsidTr="008804A3">
        <w:trPr>
          <w:gridAfter w:val="1"/>
          <w:wAfter w:w="26" w:type="dxa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" w:type="dxa"/>
            <w:noWrap/>
            <w:hideMark/>
          </w:tcPr>
          <w:p w14:paraId="46077B26" w14:textId="77777777" w:rsidR="007961D4" w:rsidRPr="007961D4" w:rsidRDefault="007961D4" w:rsidP="007961D4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Z.15.</w:t>
            </w:r>
          </w:p>
        </w:tc>
        <w:tc>
          <w:tcPr>
            <w:tcW w:w="10117" w:type="dxa"/>
            <w:hideMark/>
          </w:tcPr>
          <w:p w14:paraId="280C4702" w14:textId="77777777" w:rsidR="007961D4" w:rsidRPr="007961D4" w:rsidRDefault="007961D4" w:rsidP="00796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Okładka do bindowania, przezroczysta, format A4, grubość min. 200 mikronów, opakowanie zawiera 100 arkuszy.</w:t>
            </w:r>
          </w:p>
        </w:tc>
        <w:tc>
          <w:tcPr>
            <w:tcW w:w="1497" w:type="dxa"/>
            <w:hideMark/>
          </w:tcPr>
          <w:p w14:paraId="7A0CE845" w14:textId="77777777" w:rsidR="007961D4" w:rsidRPr="007961D4" w:rsidRDefault="007961D4" w:rsidP="00796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opakowanie</w:t>
            </w:r>
          </w:p>
        </w:tc>
        <w:tc>
          <w:tcPr>
            <w:tcW w:w="1510" w:type="dxa"/>
            <w:hideMark/>
          </w:tcPr>
          <w:p w14:paraId="5C37A962" w14:textId="77777777" w:rsidR="007961D4" w:rsidRPr="007961D4" w:rsidRDefault="007961D4" w:rsidP="007961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</w:tr>
      <w:tr w:rsidR="008804A3" w:rsidRPr="007961D4" w14:paraId="124080A7" w14:textId="77777777" w:rsidTr="008804A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6" w:type="dxa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" w:type="dxa"/>
            <w:noWrap/>
            <w:hideMark/>
          </w:tcPr>
          <w:p w14:paraId="22B92208" w14:textId="77777777" w:rsidR="007961D4" w:rsidRPr="007961D4" w:rsidRDefault="007961D4" w:rsidP="007961D4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Z.16.</w:t>
            </w:r>
          </w:p>
        </w:tc>
        <w:tc>
          <w:tcPr>
            <w:tcW w:w="10117" w:type="dxa"/>
            <w:hideMark/>
          </w:tcPr>
          <w:p w14:paraId="335B5F1B" w14:textId="77777777" w:rsidR="007961D4" w:rsidRPr="007961D4" w:rsidRDefault="007961D4" w:rsidP="007961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Okładki na dyplom do formatu A4, twarde o fakturze skóry, z ozdobnym złotym sznureczkiem, bez znakowania, kolor bordowy.</w:t>
            </w:r>
          </w:p>
        </w:tc>
        <w:tc>
          <w:tcPr>
            <w:tcW w:w="1497" w:type="dxa"/>
            <w:hideMark/>
          </w:tcPr>
          <w:p w14:paraId="535C4C40" w14:textId="77777777" w:rsidR="007961D4" w:rsidRPr="007961D4" w:rsidRDefault="007961D4" w:rsidP="007961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16E60AFE" w14:textId="77777777" w:rsidR="007961D4" w:rsidRPr="007961D4" w:rsidRDefault="007961D4" w:rsidP="007961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10</w:t>
            </w:r>
          </w:p>
        </w:tc>
      </w:tr>
      <w:tr w:rsidR="007961D4" w:rsidRPr="007961D4" w14:paraId="7D9AFB50" w14:textId="77777777" w:rsidTr="008804A3">
        <w:trPr>
          <w:gridAfter w:val="1"/>
          <w:wAfter w:w="26" w:type="dxa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" w:type="dxa"/>
            <w:noWrap/>
            <w:hideMark/>
          </w:tcPr>
          <w:p w14:paraId="4F9439FE" w14:textId="77777777" w:rsidR="007961D4" w:rsidRPr="007961D4" w:rsidRDefault="007961D4" w:rsidP="007961D4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Z.17.</w:t>
            </w:r>
          </w:p>
        </w:tc>
        <w:tc>
          <w:tcPr>
            <w:tcW w:w="10117" w:type="dxa"/>
            <w:hideMark/>
          </w:tcPr>
          <w:p w14:paraId="0481AF60" w14:textId="2EBEE74F" w:rsidR="007961D4" w:rsidRPr="007961D4" w:rsidRDefault="007961D4" w:rsidP="00796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Ołówek, wkład odporny na złamanie, łatwe ostrzenie, bezpieczny dla użytkowników - pokryty ekologicznym lakierem na bazie wody, </w:t>
            </w:r>
            <w:r w:rsidR="00FF34C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twardość</w:t>
            </w: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grafitu: HB. </w:t>
            </w:r>
          </w:p>
        </w:tc>
        <w:tc>
          <w:tcPr>
            <w:tcW w:w="1497" w:type="dxa"/>
            <w:hideMark/>
          </w:tcPr>
          <w:p w14:paraId="7E31B124" w14:textId="77777777" w:rsidR="007961D4" w:rsidRPr="007961D4" w:rsidRDefault="007961D4" w:rsidP="00796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5365A5EB" w14:textId="77777777" w:rsidR="007961D4" w:rsidRPr="007961D4" w:rsidRDefault="007961D4" w:rsidP="007961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30</w:t>
            </w:r>
          </w:p>
        </w:tc>
      </w:tr>
      <w:tr w:rsidR="008804A3" w:rsidRPr="007961D4" w14:paraId="340EFDC1" w14:textId="77777777" w:rsidTr="008804A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6" w:type="dxa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" w:type="dxa"/>
            <w:noWrap/>
            <w:hideMark/>
          </w:tcPr>
          <w:p w14:paraId="3DA82F30" w14:textId="77777777" w:rsidR="007961D4" w:rsidRPr="007961D4" w:rsidRDefault="007961D4" w:rsidP="007961D4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Z.18.</w:t>
            </w:r>
          </w:p>
        </w:tc>
        <w:tc>
          <w:tcPr>
            <w:tcW w:w="10117" w:type="dxa"/>
            <w:hideMark/>
          </w:tcPr>
          <w:p w14:paraId="7827197A" w14:textId="0FA6460A" w:rsidR="007961D4" w:rsidRPr="007961D4" w:rsidRDefault="007961D4" w:rsidP="007961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Papier – karton ozdobny, format A4, 220 g/</w:t>
            </w:r>
            <w:r w:rsidR="00F13376" w:rsidRPr="00DF3CB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 w:rsidR="00F13376" w:rsidRPr="00DF3CB6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, kolor kremowy, do drukarki laserowej, 20 sztuk</w:t>
            </w:r>
          </w:p>
        </w:tc>
        <w:tc>
          <w:tcPr>
            <w:tcW w:w="1497" w:type="dxa"/>
            <w:hideMark/>
          </w:tcPr>
          <w:p w14:paraId="0F0963BF" w14:textId="77777777" w:rsidR="007961D4" w:rsidRPr="007961D4" w:rsidRDefault="007961D4" w:rsidP="007961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opakowanie</w:t>
            </w:r>
          </w:p>
        </w:tc>
        <w:tc>
          <w:tcPr>
            <w:tcW w:w="1510" w:type="dxa"/>
            <w:hideMark/>
          </w:tcPr>
          <w:p w14:paraId="764444C4" w14:textId="77777777" w:rsidR="007961D4" w:rsidRPr="007961D4" w:rsidRDefault="007961D4" w:rsidP="007961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</w:p>
        </w:tc>
      </w:tr>
      <w:tr w:rsidR="007961D4" w:rsidRPr="007961D4" w14:paraId="0C117311" w14:textId="77777777" w:rsidTr="008804A3">
        <w:trPr>
          <w:gridAfter w:val="1"/>
          <w:wAfter w:w="26" w:type="dxa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" w:type="dxa"/>
            <w:noWrap/>
            <w:hideMark/>
          </w:tcPr>
          <w:p w14:paraId="3E2993FB" w14:textId="77777777" w:rsidR="007961D4" w:rsidRPr="007961D4" w:rsidRDefault="007961D4" w:rsidP="007961D4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Z.19.</w:t>
            </w:r>
          </w:p>
        </w:tc>
        <w:tc>
          <w:tcPr>
            <w:tcW w:w="10117" w:type="dxa"/>
            <w:hideMark/>
          </w:tcPr>
          <w:p w14:paraId="5C1EC6DE" w14:textId="6C04D3F6" w:rsidR="007961D4" w:rsidRPr="007961D4" w:rsidRDefault="007961D4" w:rsidP="00796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Papier ksero, format A3, 80 g/</w:t>
            </w:r>
            <w:r w:rsidR="00D75E37" w:rsidRPr="00DF3CB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 w:rsidR="00D75E37" w:rsidRPr="00DF3CB6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, kolor biały CIE 146, ryza (500 arkuszy).</w:t>
            </w:r>
          </w:p>
        </w:tc>
        <w:tc>
          <w:tcPr>
            <w:tcW w:w="1497" w:type="dxa"/>
            <w:hideMark/>
          </w:tcPr>
          <w:p w14:paraId="23C025D1" w14:textId="77777777" w:rsidR="007961D4" w:rsidRPr="007961D4" w:rsidRDefault="007961D4" w:rsidP="00796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1D777D5F" w14:textId="77777777" w:rsidR="007961D4" w:rsidRPr="007961D4" w:rsidRDefault="007961D4" w:rsidP="007961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</w:p>
        </w:tc>
      </w:tr>
      <w:tr w:rsidR="008804A3" w:rsidRPr="007961D4" w14:paraId="6ABE16AB" w14:textId="77777777" w:rsidTr="008804A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6" w:type="dxa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" w:type="dxa"/>
            <w:noWrap/>
            <w:hideMark/>
          </w:tcPr>
          <w:p w14:paraId="14780694" w14:textId="77777777" w:rsidR="007961D4" w:rsidRPr="007961D4" w:rsidRDefault="007961D4" w:rsidP="007961D4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Z.20.</w:t>
            </w:r>
          </w:p>
        </w:tc>
        <w:tc>
          <w:tcPr>
            <w:tcW w:w="10117" w:type="dxa"/>
            <w:hideMark/>
          </w:tcPr>
          <w:p w14:paraId="5BA12678" w14:textId="1F9F3828" w:rsidR="007961D4" w:rsidRPr="007961D4" w:rsidRDefault="007961D4" w:rsidP="007961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Papier ksero, format A4, 80 g</w:t>
            </w:r>
            <w:r w:rsidR="002F612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/</w:t>
            </w:r>
            <w:r w:rsidR="00B90277" w:rsidRPr="00DF3CB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 w:rsidR="00B90277" w:rsidRPr="00DF3CB6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, kolor jasny niebieski, ryza (500 arkuszy).</w:t>
            </w:r>
          </w:p>
        </w:tc>
        <w:tc>
          <w:tcPr>
            <w:tcW w:w="1497" w:type="dxa"/>
            <w:hideMark/>
          </w:tcPr>
          <w:p w14:paraId="504DA71B" w14:textId="77777777" w:rsidR="007961D4" w:rsidRPr="007961D4" w:rsidRDefault="007961D4" w:rsidP="007961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4E1084A9" w14:textId="77777777" w:rsidR="007961D4" w:rsidRPr="007961D4" w:rsidRDefault="007961D4" w:rsidP="007961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</w:p>
        </w:tc>
      </w:tr>
      <w:tr w:rsidR="007961D4" w:rsidRPr="007961D4" w14:paraId="423DEFBE" w14:textId="77777777" w:rsidTr="008804A3">
        <w:trPr>
          <w:gridAfter w:val="1"/>
          <w:wAfter w:w="26" w:type="dxa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" w:type="dxa"/>
            <w:noWrap/>
            <w:hideMark/>
          </w:tcPr>
          <w:p w14:paraId="19787EB5" w14:textId="77777777" w:rsidR="007961D4" w:rsidRPr="007961D4" w:rsidRDefault="007961D4" w:rsidP="007961D4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Z.21.</w:t>
            </w:r>
          </w:p>
        </w:tc>
        <w:tc>
          <w:tcPr>
            <w:tcW w:w="10117" w:type="dxa"/>
            <w:hideMark/>
          </w:tcPr>
          <w:p w14:paraId="3EA19E66" w14:textId="3319B676" w:rsidR="007961D4" w:rsidRPr="007961D4" w:rsidRDefault="007961D4" w:rsidP="00796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Papier ksero, format A4, 80 g</w:t>
            </w:r>
            <w:r w:rsidR="00FF425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/</w:t>
            </w:r>
            <w:r w:rsidR="00152547" w:rsidRPr="00DF3CB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 w:rsidR="00152547" w:rsidRPr="00DF3CB6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, kolor jasny różowy, ryza (500 arkuszy).</w:t>
            </w:r>
          </w:p>
        </w:tc>
        <w:tc>
          <w:tcPr>
            <w:tcW w:w="1497" w:type="dxa"/>
            <w:hideMark/>
          </w:tcPr>
          <w:p w14:paraId="5946952E" w14:textId="77777777" w:rsidR="007961D4" w:rsidRPr="007961D4" w:rsidRDefault="007961D4" w:rsidP="00796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03D5F5A8" w14:textId="77777777" w:rsidR="007961D4" w:rsidRPr="007961D4" w:rsidRDefault="007961D4" w:rsidP="007961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</w:p>
        </w:tc>
      </w:tr>
      <w:tr w:rsidR="008804A3" w:rsidRPr="007961D4" w14:paraId="2682DA95" w14:textId="77777777" w:rsidTr="008804A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6" w:type="dxa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" w:type="dxa"/>
            <w:noWrap/>
            <w:hideMark/>
          </w:tcPr>
          <w:p w14:paraId="5D233153" w14:textId="77777777" w:rsidR="007961D4" w:rsidRPr="007961D4" w:rsidRDefault="007961D4" w:rsidP="007961D4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Z.22.</w:t>
            </w:r>
          </w:p>
        </w:tc>
        <w:tc>
          <w:tcPr>
            <w:tcW w:w="10117" w:type="dxa"/>
            <w:hideMark/>
          </w:tcPr>
          <w:p w14:paraId="2A282D2C" w14:textId="5C3B376E" w:rsidR="007961D4" w:rsidRPr="007961D4" w:rsidRDefault="007961D4" w:rsidP="007961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Papier ksero, format A4, 80 g</w:t>
            </w:r>
            <w:r w:rsidR="00AE5D5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/</w:t>
            </w:r>
            <w:r w:rsidR="00346325" w:rsidRPr="00DF3CB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 w:rsidR="00346325" w:rsidRPr="00DF3CB6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, kolor jasny zielony, ryza (500 arkuszy).</w:t>
            </w:r>
          </w:p>
        </w:tc>
        <w:tc>
          <w:tcPr>
            <w:tcW w:w="1497" w:type="dxa"/>
            <w:hideMark/>
          </w:tcPr>
          <w:p w14:paraId="6259B9AA" w14:textId="77777777" w:rsidR="007961D4" w:rsidRPr="007961D4" w:rsidRDefault="007961D4" w:rsidP="007961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27348FF1" w14:textId="77777777" w:rsidR="007961D4" w:rsidRPr="007961D4" w:rsidRDefault="007961D4" w:rsidP="007961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</w:p>
        </w:tc>
      </w:tr>
      <w:tr w:rsidR="007961D4" w:rsidRPr="007961D4" w14:paraId="305F3E53" w14:textId="77777777" w:rsidTr="008804A3">
        <w:trPr>
          <w:gridAfter w:val="1"/>
          <w:wAfter w:w="26" w:type="dxa"/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" w:type="dxa"/>
            <w:noWrap/>
            <w:hideMark/>
          </w:tcPr>
          <w:p w14:paraId="05084B4B" w14:textId="77777777" w:rsidR="007961D4" w:rsidRPr="007961D4" w:rsidRDefault="007961D4" w:rsidP="007961D4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Z.23.</w:t>
            </w:r>
          </w:p>
        </w:tc>
        <w:tc>
          <w:tcPr>
            <w:tcW w:w="10117" w:type="dxa"/>
            <w:hideMark/>
          </w:tcPr>
          <w:p w14:paraId="2A3D2276" w14:textId="10B23B74" w:rsidR="007961D4" w:rsidRPr="007961D4" w:rsidRDefault="007961D4" w:rsidP="00796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Papier ksero, format A4, 80 g</w:t>
            </w:r>
            <w:r w:rsidR="00836C4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/</w:t>
            </w:r>
            <w:r w:rsidR="00742E1C" w:rsidRPr="00DF3CB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 w:rsidR="00742E1C" w:rsidRPr="00DF3CB6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, kolor kremowy, ryza (500 arkuszy).</w:t>
            </w:r>
          </w:p>
        </w:tc>
        <w:tc>
          <w:tcPr>
            <w:tcW w:w="1497" w:type="dxa"/>
            <w:hideMark/>
          </w:tcPr>
          <w:p w14:paraId="065FD4C6" w14:textId="77777777" w:rsidR="007961D4" w:rsidRPr="007961D4" w:rsidRDefault="007961D4" w:rsidP="00796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2572637B" w14:textId="77777777" w:rsidR="007961D4" w:rsidRPr="007961D4" w:rsidRDefault="007961D4" w:rsidP="007961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</w:p>
        </w:tc>
      </w:tr>
      <w:tr w:rsidR="008804A3" w:rsidRPr="007961D4" w14:paraId="44DFFD8E" w14:textId="77777777" w:rsidTr="008804A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6" w:type="dxa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" w:type="dxa"/>
            <w:noWrap/>
            <w:hideMark/>
          </w:tcPr>
          <w:p w14:paraId="50E6CB6C" w14:textId="77777777" w:rsidR="007961D4" w:rsidRPr="007961D4" w:rsidRDefault="007961D4" w:rsidP="007961D4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Z.24.</w:t>
            </w:r>
          </w:p>
        </w:tc>
        <w:tc>
          <w:tcPr>
            <w:tcW w:w="10117" w:type="dxa"/>
            <w:hideMark/>
          </w:tcPr>
          <w:p w14:paraId="4116BCD6" w14:textId="54EAAFB6" w:rsidR="007961D4" w:rsidRPr="007961D4" w:rsidRDefault="007961D4" w:rsidP="007961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Papier ksero, format A4, 80 g</w:t>
            </w:r>
            <w:r w:rsidR="00992B9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/</w:t>
            </w:r>
            <w:r w:rsidR="00D4726F" w:rsidRPr="00DF3CB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 w:rsidR="00D4726F" w:rsidRPr="00DF3CB6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, kolor żółty, ryza (500 arkuszy).</w:t>
            </w:r>
          </w:p>
        </w:tc>
        <w:tc>
          <w:tcPr>
            <w:tcW w:w="1497" w:type="dxa"/>
            <w:hideMark/>
          </w:tcPr>
          <w:p w14:paraId="205725FA" w14:textId="77777777" w:rsidR="007961D4" w:rsidRPr="007961D4" w:rsidRDefault="007961D4" w:rsidP="007961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4A589F31" w14:textId="77777777" w:rsidR="007961D4" w:rsidRPr="007961D4" w:rsidRDefault="007961D4" w:rsidP="007961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</w:p>
        </w:tc>
      </w:tr>
      <w:tr w:rsidR="007961D4" w:rsidRPr="007961D4" w14:paraId="2B5AFAB4" w14:textId="77777777" w:rsidTr="008804A3">
        <w:trPr>
          <w:gridAfter w:val="1"/>
          <w:wAfter w:w="26" w:type="dxa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" w:type="dxa"/>
            <w:noWrap/>
            <w:hideMark/>
          </w:tcPr>
          <w:p w14:paraId="600F19DC" w14:textId="77777777" w:rsidR="007961D4" w:rsidRPr="007961D4" w:rsidRDefault="007961D4" w:rsidP="007961D4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Z.25.</w:t>
            </w:r>
          </w:p>
        </w:tc>
        <w:tc>
          <w:tcPr>
            <w:tcW w:w="10117" w:type="dxa"/>
            <w:hideMark/>
          </w:tcPr>
          <w:p w14:paraId="3E5FEEA1" w14:textId="12E3D686" w:rsidR="007961D4" w:rsidRPr="007961D4" w:rsidRDefault="007961D4" w:rsidP="00796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Papier ksero, format A4, 80 g/</w:t>
            </w:r>
            <w:r w:rsidR="007E4D85" w:rsidRPr="00DF3CB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 w:rsidR="007E4D85" w:rsidRPr="00DF3CB6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, kolor biały CIE 146, ryza (500 arkuszy).</w:t>
            </w:r>
          </w:p>
        </w:tc>
        <w:tc>
          <w:tcPr>
            <w:tcW w:w="1497" w:type="dxa"/>
            <w:hideMark/>
          </w:tcPr>
          <w:p w14:paraId="01526AF0" w14:textId="77777777" w:rsidR="007961D4" w:rsidRPr="007961D4" w:rsidRDefault="007961D4" w:rsidP="00796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51DD2180" w14:textId="77777777" w:rsidR="007961D4" w:rsidRPr="007961D4" w:rsidRDefault="007961D4" w:rsidP="007961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20</w:t>
            </w:r>
          </w:p>
        </w:tc>
      </w:tr>
      <w:tr w:rsidR="008804A3" w:rsidRPr="007961D4" w14:paraId="5E15654A" w14:textId="77777777" w:rsidTr="008804A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6" w:type="dxa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" w:type="dxa"/>
            <w:noWrap/>
            <w:hideMark/>
          </w:tcPr>
          <w:p w14:paraId="5C508A1B" w14:textId="77777777" w:rsidR="007961D4" w:rsidRPr="007961D4" w:rsidRDefault="007961D4" w:rsidP="007961D4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Z.26.</w:t>
            </w:r>
          </w:p>
        </w:tc>
        <w:tc>
          <w:tcPr>
            <w:tcW w:w="10117" w:type="dxa"/>
            <w:hideMark/>
          </w:tcPr>
          <w:p w14:paraId="18CF08ED" w14:textId="5F54BB8F" w:rsidR="007961D4" w:rsidRPr="007961D4" w:rsidRDefault="007961D4" w:rsidP="007961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Papier ksero, format A4, 80 g/</w:t>
            </w:r>
            <w:r w:rsidR="00B92F87" w:rsidRPr="00DF3CB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 w:rsidR="00B92F87" w:rsidRPr="00DF3CB6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, mix 5 kolorów pastelowych, ryza (500 arkuszy).</w:t>
            </w:r>
          </w:p>
        </w:tc>
        <w:tc>
          <w:tcPr>
            <w:tcW w:w="1497" w:type="dxa"/>
            <w:hideMark/>
          </w:tcPr>
          <w:p w14:paraId="59961AC7" w14:textId="77777777" w:rsidR="007961D4" w:rsidRPr="007961D4" w:rsidRDefault="007961D4" w:rsidP="007961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6E8E2459" w14:textId="77777777" w:rsidR="007961D4" w:rsidRPr="007961D4" w:rsidRDefault="007961D4" w:rsidP="007961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</w:p>
        </w:tc>
      </w:tr>
      <w:tr w:rsidR="007961D4" w:rsidRPr="007961D4" w14:paraId="1E34BDC2" w14:textId="77777777" w:rsidTr="008804A3">
        <w:trPr>
          <w:gridAfter w:val="1"/>
          <w:wAfter w:w="26" w:type="dxa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" w:type="dxa"/>
            <w:noWrap/>
            <w:hideMark/>
          </w:tcPr>
          <w:p w14:paraId="75DBA491" w14:textId="77777777" w:rsidR="007961D4" w:rsidRPr="007961D4" w:rsidRDefault="007961D4" w:rsidP="007961D4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Z.27.</w:t>
            </w:r>
          </w:p>
        </w:tc>
        <w:tc>
          <w:tcPr>
            <w:tcW w:w="10117" w:type="dxa"/>
            <w:hideMark/>
          </w:tcPr>
          <w:p w14:paraId="064542F8" w14:textId="4F266818" w:rsidR="007961D4" w:rsidRPr="007961D4" w:rsidRDefault="007961D4" w:rsidP="00796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Papier satynowany, format A3, 200 g/</w:t>
            </w:r>
            <w:r w:rsidR="00B83DC2" w:rsidRPr="00DF3CB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 w:rsidR="00B83DC2" w:rsidRPr="00DF3CB6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, kolor biały, ryza (250 arkuszy).</w:t>
            </w:r>
          </w:p>
        </w:tc>
        <w:tc>
          <w:tcPr>
            <w:tcW w:w="1497" w:type="dxa"/>
            <w:hideMark/>
          </w:tcPr>
          <w:p w14:paraId="2A26D3F9" w14:textId="77777777" w:rsidR="007961D4" w:rsidRPr="007961D4" w:rsidRDefault="007961D4" w:rsidP="00796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2E9ED3EC" w14:textId="77777777" w:rsidR="007961D4" w:rsidRPr="007961D4" w:rsidRDefault="007961D4" w:rsidP="007961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</w:tr>
      <w:tr w:rsidR="008804A3" w:rsidRPr="007961D4" w14:paraId="63B57E26" w14:textId="77777777" w:rsidTr="008804A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6" w:type="dxa"/>
          <w:trHeight w:val="7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" w:type="dxa"/>
            <w:noWrap/>
            <w:hideMark/>
          </w:tcPr>
          <w:p w14:paraId="686077B7" w14:textId="77777777" w:rsidR="007961D4" w:rsidRPr="007961D4" w:rsidRDefault="007961D4" w:rsidP="007961D4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Z.28.</w:t>
            </w:r>
          </w:p>
        </w:tc>
        <w:tc>
          <w:tcPr>
            <w:tcW w:w="10117" w:type="dxa"/>
            <w:hideMark/>
          </w:tcPr>
          <w:p w14:paraId="57DDA92E" w14:textId="01F417B4" w:rsidR="007961D4" w:rsidRPr="007961D4" w:rsidRDefault="007961D4" w:rsidP="007961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Papier ksero, format A3, 80 g/</w:t>
            </w:r>
            <w:r w:rsidR="00FC5448" w:rsidRPr="00DF3CB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 w:rsidR="00FC5448" w:rsidRPr="00DF3CB6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, mix 5 kolorów, ryza (100 arkuszy).</w:t>
            </w:r>
          </w:p>
        </w:tc>
        <w:tc>
          <w:tcPr>
            <w:tcW w:w="1497" w:type="dxa"/>
            <w:hideMark/>
          </w:tcPr>
          <w:p w14:paraId="6DB033A8" w14:textId="77777777" w:rsidR="007961D4" w:rsidRPr="007961D4" w:rsidRDefault="007961D4" w:rsidP="007961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1BBAAE18" w14:textId="77777777" w:rsidR="007961D4" w:rsidRPr="007961D4" w:rsidRDefault="007961D4" w:rsidP="007961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3</w:t>
            </w:r>
          </w:p>
        </w:tc>
      </w:tr>
      <w:tr w:rsidR="007961D4" w:rsidRPr="007961D4" w14:paraId="6271D816" w14:textId="77777777" w:rsidTr="008804A3">
        <w:trPr>
          <w:gridAfter w:val="1"/>
          <w:wAfter w:w="26" w:type="dxa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" w:type="dxa"/>
            <w:noWrap/>
            <w:hideMark/>
          </w:tcPr>
          <w:p w14:paraId="44B550D2" w14:textId="77777777" w:rsidR="007961D4" w:rsidRPr="007961D4" w:rsidRDefault="007961D4" w:rsidP="007961D4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Z.29.</w:t>
            </w:r>
          </w:p>
        </w:tc>
        <w:tc>
          <w:tcPr>
            <w:tcW w:w="10117" w:type="dxa"/>
            <w:hideMark/>
          </w:tcPr>
          <w:p w14:paraId="7AEA5A08" w14:textId="746CCE80" w:rsidR="007961D4" w:rsidRPr="007961D4" w:rsidRDefault="007961D4" w:rsidP="00796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Papier satynowany, format A4, 200 g/</w:t>
            </w:r>
            <w:r w:rsidR="00F67AC6" w:rsidRPr="00DF3CB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 w:rsidR="00F67AC6" w:rsidRPr="00DF3CB6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, kolor biały, ryza (250 arkuszy).</w:t>
            </w:r>
          </w:p>
        </w:tc>
        <w:tc>
          <w:tcPr>
            <w:tcW w:w="1497" w:type="dxa"/>
            <w:hideMark/>
          </w:tcPr>
          <w:p w14:paraId="0B8CEBA1" w14:textId="77777777" w:rsidR="007961D4" w:rsidRPr="007961D4" w:rsidRDefault="007961D4" w:rsidP="00796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383849BE" w14:textId="77777777" w:rsidR="007961D4" w:rsidRPr="007961D4" w:rsidRDefault="007961D4" w:rsidP="007961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</w:p>
        </w:tc>
      </w:tr>
      <w:tr w:rsidR="008804A3" w:rsidRPr="007961D4" w14:paraId="49AFE152" w14:textId="77777777" w:rsidTr="008804A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6" w:type="dxa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" w:type="dxa"/>
            <w:noWrap/>
            <w:hideMark/>
          </w:tcPr>
          <w:p w14:paraId="447BAA92" w14:textId="77777777" w:rsidR="007961D4" w:rsidRPr="007961D4" w:rsidRDefault="007961D4" w:rsidP="007961D4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Z.30.</w:t>
            </w:r>
          </w:p>
        </w:tc>
        <w:tc>
          <w:tcPr>
            <w:tcW w:w="10117" w:type="dxa"/>
            <w:hideMark/>
          </w:tcPr>
          <w:p w14:paraId="574B7010" w14:textId="17D7C0D9" w:rsidR="007961D4" w:rsidRPr="007961D4" w:rsidRDefault="007961D4" w:rsidP="007961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Papier satynowany, format A4, 250 g/</w:t>
            </w:r>
            <w:r w:rsidR="006160C6" w:rsidRPr="00DF3CB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 w:rsidR="006160C6" w:rsidRPr="00DF3CB6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, kolor biały, ryza (125 arkuszy).</w:t>
            </w:r>
          </w:p>
        </w:tc>
        <w:tc>
          <w:tcPr>
            <w:tcW w:w="1497" w:type="dxa"/>
            <w:hideMark/>
          </w:tcPr>
          <w:p w14:paraId="04170B87" w14:textId="77777777" w:rsidR="007961D4" w:rsidRPr="007961D4" w:rsidRDefault="007961D4" w:rsidP="007961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0321FB3C" w14:textId="77777777" w:rsidR="007961D4" w:rsidRPr="007961D4" w:rsidRDefault="007961D4" w:rsidP="007961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</w:p>
        </w:tc>
      </w:tr>
      <w:tr w:rsidR="007961D4" w:rsidRPr="007961D4" w14:paraId="3A1EA888" w14:textId="77777777" w:rsidTr="008804A3">
        <w:trPr>
          <w:gridAfter w:val="1"/>
          <w:wAfter w:w="26" w:type="dxa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" w:type="dxa"/>
            <w:noWrap/>
            <w:hideMark/>
          </w:tcPr>
          <w:p w14:paraId="7B63ED4A" w14:textId="77777777" w:rsidR="007961D4" w:rsidRPr="007961D4" w:rsidRDefault="007961D4" w:rsidP="007961D4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Z.31.</w:t>
            </w:r>
          </w:p>
        </w:tc>
        <w:tc>
          <w:tcPr>
            <w:tcW w:w="10117" w:type="dxa"/>
            <w:hideMark/>
          </w:tcPr>
          <w:p w14:paraId="4393334F" w14:textId="77777777" w:rsidR="007961D4" w:rsidRPr="007961D4" w:rsidRDefault="007961D4" w:rsidP="00796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Spinacz biurowy okrągły, galwanizowany, z wygiętym noskiem ułatwiającym spinanie dokumentów, 28 mm, opak. 100 szt.</w:t>
            </w:r>
          </w:p>
        </w:tc>
        <w:tc>
          <w:tcPr>
            <w:tcW w:w="1497" w:type="dxa"/>
            <w:hideMark/>
          </w:tcPr>
          <w:p w14:paraId="01242842" w14:textId="77777777" w:rsidR="007961D4" w:rsidRPr="007961D4" w:rsidRDefault="007961D4" w:rsidP="00796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opakowanie</w:t>
            </w:r>
          </w:p>
        </w:tc>
        <w:tc>
          <w:tcPr>
            <w:tcW w:w="1510" w:type="dxa"/>
            <w:hideMark/>
          </w:tcPr>
          <w:p w14:paraId="6329152F" w14:textId="77777777" w:rsidR="007961D4" w:rsidRPr="007961D4" w:rsidRDefault="007961D4" w:rsidP="007961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</w:p>
        </w:tc>
      </w:tr>
      <w:tr w:rsidR="008804A3" w:rsidRPr="007961D4" w14:paraId="23AF485E" w14:textId="77777777" w:rsidTr="008804A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6" w:type="dxa"/>
          <w:trHeight w:val="12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" w:type="dxa"/>
            <w:noWrap/>
            <w:hideMark/>
          </w:tcPr>
          <w:p w14:paraId="45344365" w14:textId="77777777" w:rsidR="007961D4" w:rsidRPr="007961D4" w:rsidRDefault="007961D4" w:rsidP="007961D4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Z.32.</w:t>
            </w:r>
          </w:p>
        </w:tc>
        <w:tc>
          <w:tcPr>
            <w:tcW w:w="10117" w:type="dxa"/>
            <w:hideMark/>
          </w:tcPr>
          <w:p w14:paraId="010A594E" w14:textId="77777777" w:rsidR="007961D4" w:rsidRPr="007961D4" w:rsidRDefault="007961D4" w:rsidP="007961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Taśma klejąca biurowa, przeźroczysta, o dużej sile przylegania do papieru, szerokość 18 mm, długość min. 20 m, wykonana z polipropylenu, bezwonna, bez rozpuszczalników organicznych, zastosowanie w szerokim zakresie temperatur. </w:t>
            </w:r>
          </w:p>
        </w:tc>
        <w:tc>
          <w:tcPr>
            <w:tcW w:w="1497" w:type="dxa"/>
            <w:hideMark/>
          </w:tcPr>
          <w:p w14:paraId="0510B020" w14:textId="77777777" w:rsidR="007961D4" w:rsidRPr="007961D4" w:rsidRDefault="007961D4" w:rsidP="007961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6C41643C" w14:textId="77777777" w:rsidR="007961D4" w:rsidRPr="007961D4" w:rsidRDefault="007961D4" w:rsidP="007961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50</w:t>
            </w:r>
          </w:p>
        </w:tc>
      </w:tr>
      <w:tr w:rsidR="007961D4" w:rsidRPr="007961D4" w14:paraId="2FBB0005" w14:textId="77777777" w:rsidTr="008804A3">
        <w:trPr>
          <w:gridAfter w:val="1"/>
          <w:wAfter w:w="26" w:type="dxa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" w:type="dxa"/>
            <w:noWrap/>
            <w:hideMark/>
          </w:tcPr>
          <w:p w14:paraId="16780E66" w14:textId="77777777" w:rsidR="007961D4" w:rsidRPr="007961D4" w:rsidRDefault="007961D4" w:rsidP="007961D4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Z.33.</w:t>
            </w:r>
          </w:p>
        </w:tc>
        <w:tc>
          <w:tcPr>
            <w:tcW w:w="10117" w:type="dxa"/>
            <w:hideMark/>
          </w:tcPr>
          <w:p w14:paraId="16CD2723" w14:textId="77777777" w:rsidR="007961D4" w:rsidRPr="007961D4" w:rsidRDefault="007961D4" w:rsidP="00796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Teczka z gumką, format A4, z trzema zakładkami zabezpieczającymi, wykonana z mocnego kartonu, gumka w kolorze teczki, kolor czarny.</w:t>
            </w:r>
          </w:p>
        </w:tc>
        <w:tc>
          <w:tcPr>
            <w:tcW w:w="1497" w:type="dxa"/>
            <w:hideMark/>
          </w:tcPr>
          <w:p w14:paraId="57633983" w14:textId="77777777" w:rsidR="007961D4" w:rsidRPr="007961D4" w:rsidRDefault="007961D4" w:rsidP="00796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14A24197" w14:textId="77777777" w:rsidR="007961D4" w:rsidRPr="007961D4" w:rsidRDefault="007961D4" w:rsidP="007961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30</w:t>
            </w:r>
          </w:p>
        </w:tc>
      </w:tr>
      <w:tr w:rsidR="008804A3" w:rsidRPr="007961D4" w14:paraId="61B9065B" w14:textId="77777777" w:rsidTr="008804A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6" w:type="dxa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" w:type="dxa"/>
            <w:noWrap/>
            <w:hideMark/>
          </w:tcPr>
          <w:p w14:paraId="33FC8234" w14:textId="77777777" w:rsidR="007961D4" w:rsidRPr="007961D4" w:rsidRDefault="007961D4" w:rsidP="007961D4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Z.34.</w:t>
            </w:r>
          </w:p>
        </w:tc>
        <w:tc>
          <w:tcPr>
            <w:tcW w:w="10117" w:type="dxa"/>
            <w:hideMark/>
          </w:tcPr>
          <w:p w14:paraId="791BDC2E" w14:textId="77777777" w:rsidR="007961D4" w:rsidRPr="007961D4" w:rsidRDefault="007961D4" w:rsidP="007961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Teczka z gumką, format A4, z trzema zakładkami zabezpieczającymi, wykonana z mocnego kartonu, gumka w kolorze teczki, kolor granatowy.</w:t>
            </w:r>
          </w:p>
        </w:tc>
        <w:tc>
          <w:tcPr>
            <w:tcW w:w="1497" w:type="dxa"/>
            <w:hideMark/>
          </w:tcPr>
          <w:p w14:paraId="3CDAC201" w14:textId="77777777" w:rsidR="007961D4" w:rsidRPr="007961D4" w:rsidRDefault="007961D4" w:rsidP="007961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2F516C6B" w14:textId="77777777" w:rsidR="007961D4" w:rsidRPr="007961D4" w:rsidRDefault="007961D4" w:rsidP="007961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50</w:t>
            </w:r>
          </w:p>
        </w:tc>
      </w:tr>
      <w:tr w:rsidR="007961D4" w:rsidRPr="007961D4" w14:paraId="742C1AE7" w14:textId="77777777" w:rsidTr="008804A3">
        <w:trPr>
          <w:gridAfter w:val="1"/>
          <w:wAfter w:w="26" w:type="dxa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" w:type="dxa"/>
            <w:noWrap/>
            <w:hideMark/>
          </w:tcPr>
          <w:p w14:paraId="1235C7D3" w14:textId="77777777" w:rsidR="007961D4" w:rsidRPr="007961D4" w:rsidRDefault="007961D4" w:rsidP="007961D4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Z.35.</w:t>
            </w:r>
          </w:p>
        </w:tc>
        <w:tc>
          <w:tcPr>
            <w:tcW w:w="10117" w:type="dxa"/>
            <w:hideMark/>
          </w:tcPr>
          <w:p w14:paraId="343F994F" w14:textId="77777777" w:rsidR="007961D4" w:rsidRPr="007961D4" w:rsidRDefault="007961D4" w:rsidP="00796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Teczka z gumką, format A4, z trzema zakładkami zabezpieczającymi, wykonana z mocnego kartonu, gumka w kolorze teczki, kolor niebieski. </w:t>
            </w:r>
          </w:p>
        </w:tc>
        <w:tc>
          <w:tcPr>
            <w:tcW w:w="1497" w:type="dxa"/>
            <w:hideMark/>
          </w:tcPr>
          <w:p w14:paraId="06E93342" w14:textId="77777777" w:rsidR="007961D4" w:rsidRPr="007961D4" w:rsidRDefault="007961D4" w:rsidP="00796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3B60305C" w14:textId="77777777" w:rsidR="007961D4" w:rsidRPr="007961D4" w:rsidRDefault="007961D4" w:rsidP="007961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50</w:t>
            </w:r>
          </w:p>
        </w:tc>
      </w:tr>
      <w:tr w:rsidR="008804A3" w:rsidRPr="007961D4" w14:paraId="3B97A67D" w14:textId="77777777" w:rsidTr="008804A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6" w:type="dxa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" w:type="dxa"/>
            <w:noWrap/>
            <w:hideMark/>
          </w:tcPr>
          <w:p w14:paraId="5B10F5D2" w14:textId="77777777" w:rsidR="007961D4" w:rsidRPr="007961D4" w:rsidRDefault="007961D4" w:rsidP="007961D4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Z.36.</w:t>
            </w:r>
          </w:p>
        </w:tc>
        <w:tc>
          <w:tcPr>
            <w:tcW w:w="10117" w:type="dxa"/>
            <w:hideMark/>
          </w:tcPr>
          <w:p w14:paraId="34B35454" w14:textId="77777777" w:rsidR="007961D4" w:rsidRPr="007961D4" w:rsidRDefault="007961D4" w:rsidP="007961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Teczka z gumką, format A4, z trzema zakładkami zabezpieczającymi, wykonana z mocnego kartonu, gumka w kolorze teczki, kolor pomarańczowy. </w:t>
            </w:r>
          </w:p>
        </w:tc>
        <w:tc>
          <w:tcPr>
            <w:tcW w:w="1497" w:type="dxa"/>
            <w:hideMark/>
          </w:tcPr>
          <w:p w14:paraId="5EB6E897" w14:textId="77777777" w:rsidR="007961D4" w:rsidRPr="007961D4" w:rsidRDefault="007961D4" w:rsidP="007961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2A05CD09" w14:textId="77777777" w:rsidR="007961D4" w:rsidRPr="007961D4" w:rsidRDefault="007961D4" w:rsidP="007961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50</w:t>
            </w:r>
          </w:p>
        </w:tc>
      </w:tr>
      <w:tr w:rsidR="007961D4" w:rsidRPr="007961D4" w14:paraId="4C3D40F1" w14:textId="77777777" w:rsidTr="008804A3">
        <w:trPr>
          <w:gridAfter w:val="1"/>
          <w:wAfter w:w="26" w:type="dxa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" w:type="dxa"/>
            <w:noWrap/>
            <w:hideMark/>
          </w:tcPr>
          <w:p w14:paraId="43DAE98B" w14:textId="77777777" w:rsidR="007961D4" w:rsidRPr="007961D4" w:rsidRDefault="007961D4" w:rsidP="007961D4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Z.37.</w:t>
            </w:r>
          </w:p>
        </w:tc>
        <w:tc>
          <w:tcPr>
            <w:tcW w:w="10117" w:type="dxa"/>
            <w:hideMark/>
          </w:tcPr>
          <w:p w14:paraId="403E550F" w14:textId="77777777" w:rsidR="007961D4" w:rsidRPr="007961D4" w:rsidRDefault="007961D4" w:rsidP="00796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Teczka z gumką, format A4, z trzema zakładkami zabezpieczającymi, wykonana z mocnego kartonu, gumka w kolorze teczki, kolor zielony. </w:t>
            </w:r>
          </w:p>
        </w:tc>
        <w:tc>
          <w:tcPr>
            <w:tcW w:w="1497" w:type="dxa"/>
            <w:hideMark/>
          </w:tcPr>
          <w:p w14:paraId="3251F8F1" w14:textId="77777777" w:rsidR="007961D4" w:rsidRPr="007961D4" w:rsidRDefault="007961D4" w:rsidP="00796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0DC7FCE3" w14:textId="77777777" w:rsidR="007961D4" w:rsidRPr="007961D4" w:rsidRDefault="007961D4" w:rsidP="007961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50</w:t>
            </w:r>
          </w:p>
        </w:tc>
      </w:tr>
      <w:tr w:rsidR="008804A3" w:rsidRPr="007961D4" w14:paraId="7ECC62EF" w14:textId="77777777" w:rsidTr="008804A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6" w:type="dxa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" w:type="dxa"/>
            <w:noWrap/>
            <w:hideMark/>
          </w:tcPr>
          <w:p w14:paraId="64F14B65" w14:textId="77777777" w:rsidR="007961D4" w:rsidRPr="007961D4" w:rsidRDefault="007961D4" w:rsidP="007961D4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Z.38.</w:t>
            </w:r>
          </w:p>
        </w:tc>
        <w:tc>
          <w:tcPr>
            <w:tcW w:w="10117" w:type="dxa"/>
            <w:hideMark/>
          </w:tcPr>
          <w:p w14:paraId="17E64679" w14:textId="77777777" w:rsidR="007961D4" w:rsidRPr="007961D4" w:rsidRDefault="007961D4" w:rsidP="007961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Temperówka z kontenerkiem na ścinki, wykonana z twardego tworzywa sztucznego, stalowe ostrze, mix kolorów.</w:t>
            </w:r>
          </w:p>
        </w:tc>
        <w:tc>
          <w:tcPr>
            <w:tcW w:w="1497" w:type="dxa"/>
            <w:hideMark/>
          </w:tcPr>
          <w:p w14:paraId="782A4F32" w14:textId="77777777" w:rsidR="007961D4" w:rsidRPr="007961D4" w:rsidRDefault="007961D4" w:rsidP="007961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0A2D16B2" w14:textId="77777777" w:rsidR="007961D4" w:rsidRPr="007961D4" w:rsidRDefault="007961D4" w:rsidP="007961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30</w:t>
            </w:r>
          </w:p>
        </w:tc>
      </w:tr>
      <w:tr w:rsidR="007961D4" w:rsidRPr="007961D4" w14:paraId="19C55F0D" w14:textId="77777777" w:rsidTr="008804A3">
        <w:trPr>
          <w:gridAfter w:val="1"/>
          <w:wAfter w:w="26" w:type="dxa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" w:type="dxa"/>
            <w:noWrap/>
            <w:hideMark/>
          </w:tcPr>
          <w:p w14:paraId="01FC547A" w14:textId="77777777" w:rsidR="007961D4" w:rsidRPr="007961D4" w:rsidRDefault="007961D4" w:rsidP="007961D4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Z.39.</w:t>
            </w:r>
          </w:p>
        </w:tc>
        <w:tc>
          <w:tcPr>
            <w:tcW w:w="10117" w:type="dxa"/>
            <w:hideMark/>
          </w:tcPr>
          <w:p w14:paraId="4841844B" w14:textId="516DAC39" w:rsidR="007961D4" w:rsidRPr="007961D4" w:rsidRDefault="007961D4" w:rsidP="00796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Zakładki indeksujące samoprzylepne papierowe w formacie 20 x 50</w:t>
            </w:r>
            <w:r w:rsidR="0040644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mm, mix kolorów. Bloczek zawiera 4 komplety po 50 karteczek, po odklejeniu nie pozostawiają śladów. </w:t>
            </w:r>
          </w:p>
        </w:tc>
        <w:tc>
          <w:tcPr>
            <w:tcW w:w="1497" w:type="dxa"/>
            <w:hideMark/>
          </w:tcPr>
          <w:p w14:paraId="147CFF07" w14:textId="77777777" w:rsidR="007961D4" w:rsidRPr="007961D4" w:rsidRDefault="007961D4" w:rsidP="00796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opakowanie</w:t>
            </w:r>
          </w:p>
        </w:tc>
        <w:tc>
          <w:tcPr>
            <w:tcW w:w="1510" w:type="dxa"/>
            <w:hideMark/>
          </w:tcPr>
          <w:p w14:paraId="1A50687E" w14:textId="77777777" w:rsidR="007961D4" w:rsidRPr="007961D4" w:rsidRDefault="007961D4" w:rsidP="007961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45</w:t>
            </w:r>
          </w:p>
        </w:tc>
      </w:tr>
      <w:tr w:rsidR="008804A3" w:rsidRPr="007961D4" w14:paraId="14A48F03" w14:textId="77777777" w:rsidTr="007C392C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6" w:type="dxa"/>
          <w:trHeight w:val="9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" w:type="dxa"/>
            <w:noWrap/>
            <w:hideMark/>
          </w:tcPr>
          <w:p w14:paraId="43DC2ED1" w14:textId="77777777" w:rsidR="007961D4" w:rsidRPr="007961D4" w:rsidRDefault="007961D4" w:rsidP="007961D4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Z.40.</w:t>
            </w:r>
          </w:p>
        </w:tc>
        <w:tc>
          <w:tcPr>
            <w:tcW w:w="10117" w:type="dxa"/>
            <w:hideMark/>
          </w:tcPr>
          <w:p w14:paraId="70FCF17F" w14:textId="6FE76EEA" w:rsidR="007961D4" w:rsidRPr="007961D4" w:rsidRDefault="007961D4" w:rsidP="007961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Zakładki indeksujące samoprzylepne, wykonane z PP</w:t>
            </w:r>
            <w:r w:rsidR="00F364A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, </w:t>
            </w: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w formacie 45 x 12 mm,</w:t>
            </w:r>
            <w:r w:rsidR="00FC3A1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mix kolorów. Bloczek zawiera 5 komplet</w:t>
            </w:r>
            <w:r w:rsidR="00FC3A1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ów</w:t>
            </w: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po 25 karteczek, po odklejeniu nie pozostawiają śladów.</w:t>
            </w:r>
          </w:p>
        </w:tc>
        <w:tc>
          <w:tcPr>
            <w:tcW w:w="1497" w:type="dxa"/>
            <w:hideMark/>
          </w:tcPr>
          <w:p w14:paraId="32C992B8" w14:textId="77777777" w:rsidR="007961D4" w:rsidRPr="007961D4" w:rsidRDefault="007961D4" w:rsidP="007961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opakowanie</w:t>
            </w:r>
          </w:p>
        </w:tc>
        <w:tc>
          <w:tcPr>
            <w:tcW w:w="1510" w:type="dxa"/>
            <w:hideMark/>
          </w:tcPr>
          <w:p w14:paraId="7A0E60CD" w14:textId="77777777" w:rsidR="007961D4" w:rsidRPr="007961D4" w:rsidRDefault="007961D4" w:rsidP="007961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48</w:t>
            </w:r>
          </w:p>
        </w:tc>
      </w:tr>
      <w:tr w:rsidR="007961D4" w:rsidRPr="007961D4" w14:paraId="1E2C50F9" w14:textId="77777777" w:rsidTr="008804A3">
        <w:trPr>
          <w:gridAfter w:val="1"/>
          <w:wAfter w:w="26" w:type="dxa"/>
          <w:trHeight w:val="15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" w:type="dxa"/>
            <w:noWrap/>
            <w:hideMark/>
          </w:tcPr>
          <w:p w14:paraId="080F275B" w14:textId="77777777" w:rsidR="007961D4" w:rsidRPr="007961D4" w:rsidRDefault="007961D4" w:rsidP="007961D4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Z.41.</w:t>
            </w:r>
          </w:p>
        </w:tc>
        <w:tc>
          <w:tcPr>
            <w:tcW w:w="10117" w:type="dxa"/>
            <w:hideMark/>
          </w:tcPr>
          <w:p w14:paraId="4865898D" w14:textId="77777777" w:rsidR="007961D4" w:rsidRPr="007961D4" w:rsidRDefault="007961D4" w:rsidP="00796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Zakreślacze fluorescencyjne do znaczenia tekstu praktycznie na każdym rodzaju papieru, nietoksyczny tusz charakteryzujący się wysoką wydajnością oraz trwałością, nie rozmazywalny, końcówka ścięta, grubość linii pisania 1-5 mm, opakowanie zawiera 4 sztuki w etui, każdy kolor inny.</w:t>
            </w:r>
          </w:p>
        </w:tc>
        <w:tc>
          <w:tcPr>
            <w:tcW w:w="1497" w:type="dxa"/>
            <w:hideMark/>
          </w:tcPr>
          <w:p w14:paraId="7A5AC89A" w14:textId="77777777" w:rsidR="007961D4" w:rsidRPr="007961D4" w:rsidRDefault="007961D4" w:rsidP="00796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opakowanie</w:t>
            </w:r>
          </w:p>
        </w:tc>
        <w:tc>
          <w:tcPr>
            <w:tcW w:w="1510" w:type="dxa"/>
            <w:hideMark/>
          </w:tcPr>
          <w:p w14:paraId="07CEA8BF" w14:textId="77777777" w:rsidR="007961D4" w:rsidRPr="007961D4" w:rsidRDefault="007961D4" w:rsidP="007961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17</w:t>
            </w:r>
          </w:p>
        </w:tc>
      </w:tr>
      <w:tr w:rsidR="008804A3" w:rsidRPr="007961D4" w14:paraId="69A1DFF3" w14:textId="77777777" w:rsidTr="008804A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6" w:type="dxa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" w:type="dxa"/>
            <w:noWrap/>
            <w:hideMark/>
          </w:tcPr>
          <w:p w14:paraId="252B3308" w14:textId="77777777" w:rsidR="007961D4" w:rsidRPr="007961D4" w:rsidRDefault="007961D4" w:rsidP="007961D4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Z.42.</w:t>
            </w:r>
          </w:p>
        </w:tc>
        <w:tc>
          <w:tcPr>
            <w:tcW w:w="10117" w:type="dxa"/>
            <w:hideMark/>
          </w:tcPr>
          <w:p w14:paraId="055173D4" w14:textId="27F07139" w:rsidR="007961D4" w:rsidRPr="007961D4" w:rsidRDefault="007961D4" w:rsidP="007961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Zeszyt, format A4, 96-kartek, twarda oprawa, liniatura w kratkę, gramatura min. 70g</w:t>
            </w:r>
            <w:r w:rsidR="003F46F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/</w:t>
            </w:r>
            <w:r w:rsidR="003F46F4" w:rsidRPr="00DF3CB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 w:rsidR="003F46F4" w:rsidRPr="00DF3CB6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</w:p>
        </w:tc>
        <w:tc>
          <w:tcPr>
            <w:tcW w:w="1497" w:type="dxa"/>
            <w:hideMark/>
          </w:tcPr>
          <w:p w14:paraId="20D54F27" w14:textId="77777777" w:rsidR="007961D4" w:rsidRPr="007961D4" w:rsidRDefault="007961D4" w:rsidP="007961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1510" w:type="dxa"/>
            <w:hideMark/>
          </w:tcPr>
          <w:p w14:paraId="324A5B6B" w14:textId="77777777" w:rsidR="007961D4" w:rsidRPr="007961D4" w:rsidRDefault="007961D4" w:rsidP="007961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961D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10</w:t>
            </w:r>
          </w:p>
        </w:tc>
      </w:tr>
    </w:tbl>
    <w:p w14:paraId="163B1BF8" w14:textId="77777777" w:rsidR="005A1571" w:rsidRDefault="005A1571"/>
    <w:sectPr w:rsidR="005A1571" w:rsidSect="008804A3">
      <w:headerReference w:type="default" r:id="rId6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9354C" w14:textId="77777777" w:rsidR="006F61A6" w:rsidRDefault="006F61A6" w:rsidP="006F61A6">
      <w:pPr>
        <w:spacing w:after="0" w:line="240" w:lineRule="auto"/>
      </w:pPr>
      <w:r>
        <w:separator/>
      </w:r>
    </w:p>
  </w:endnote>
  <w:endnote w:type="continuationSeparator" w:id="0">
    <w:p w14:paraId="660734F6" w14:textId="77777777" w:rsidR="006F61A6" w:rsidRDefault="006F61A6" w:rsidP="006F6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90E4C" w14:textId="77777777" w:rsidR="006F61A6" w:rsidRDefault="006F61A6" w:rsidP="006F61A6">
      <w:pPr>
        <w:spacing w:after="0" w:line="240" w:lineRule="auto"/>
      </w:pPr>
      <w:r>
        <w:separator/>
      </w:r>
    </w:p>
  </w:footnote>
  <w:footnote w:type="continuationSeparator" w:id="0">
    <w:p w14:paraId="381D3E8B" w14:textId="77777777" w:rsidR="006F61A6" w:rsidRDefault="006F61A6" w:rsidP="006F61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91FA3" w14:textId="631EF6A6" w:rsidR="00940312" w:rsidRDefault="00940312" w:rsidP="00940312">
    <w:pPr>
      <w:pStyle w:val="Nagwek"/>
      <w:rPr>
        <w:rFonts w:ascii="Arial" w:hAnsi="Arial" w:cs="Arial"/>
        <w:sz w:val="24"/>
        <w:szCs w:val="24"/>
      </w:rPr>
    </w:pPr>
    <w:r w:rsidRPr="008646FC">
      <w:rPr>
        <w:rFonts w:ascii="Arial" w:hAnsi="Arial" w:cs="Arial"/>
        <w:sz w:val="24"/>
        <w:szCs w:val="24"/>
      </w:rPr>
      <w:t>Załącznik nr 1</w:t>
    </w:r>
    <w:r>
      <w:rPr>
        <w:rFonts w:ascii="Arial" w:hAnsi="Arial" w:cs="Arial"/>
        <w:sz w:val="24"/>
        <w:szCs w:val="24"/>
      </w:rPr>
      <w:t>c</w:t>
    </w:r>
    <w:r w:rsidRPr="008646FC">
      <w:rPr>
        <w:rFonts w:ascii="Arial" w:hAnsi="Arial" w:cs="Arial"/>
        <w:sz w:val="24"/>
        <w:szCs w:val="24"/>
      </w:rPr>
      <w:t xml:space="preserve"> do SWZ</w:t>
    </w:r>
  </w:p>
  <w:p w14:paraId="39F8D027" w14:textId="38241E85" w:rsidR="006F61A6" w:rsidRDefault="00940312" w:rsidP="00940312">
    <w:pPr>
      <w:pStyle w:val="Nagwek"/>
    </w:pPr>
    <w:r>
      <w:rPr>
        <w:rFonts w:ascii="Arial" w:hAnsi="Arial" w:cs="Arial"/>
        <w:sz w:val="24"/>
        <w:szCs w:val="24"/>
      </w:rPr>
      <w:t>OP.201.</w:t>
    </w:r>
    <w:r w:rsidR="00B60722">
      <w:rPr>
        <w:rFonts w:ascii="Arial" w:hAnsi="Arial" w:cs="Arial"/>
        <w:sz w:val="24"/>
        <w:szCs w:val="24"/>
      </w:rPr>
      <w:t>19</w:t>
    </w:r>
    <w:r>
      <w:rPr>
        <w:rFonts w:ascii="Arial" w:hAnsi="Arial" w:cs="Arial"/>
        <w:sz w:val="24"/>
        <w:szCs w:val="24"/>
      </w:rPr>
      <w:t>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1A6"/>
    <w:rsid w:val="00064329"/>
    <w:rsid w:val="000D1895"/>
    <w:rsid w:val="00152547"/>
    <w:rsid w:val="0019320E"/>
    <w:rsid w:val="001E4514"/>
    <w:rsid w:val="00224105"/>
    <w:rsid w:val="002710B1"/>
    <w:rsid w:val="002A0987"/>
    <w:rsid w:val="002A7F6D"/>
    <w:rsid w:val="002B5F25"/>
    <w:rsid w:val="002F612F"/>
    <w:rsid w:val="00346325"/>
    <w:rsid w:val="00381812"/>
    <w:rsid w:val="003D6ABB"/>
    <w:rsid w:val="003F46F4"/>
    <w:rsid w:val="00406444"/>
    <w:rsid w:val="00564487"/>
    <w:rsid w:val="005672E8"/>
    <w:rsid w:val="00584475"/>
    <w:rsid w:val="005A1571"/>
    <w:rsid w:val="006160C6"/>
    <w:rsid w:val="00623471"/>
    <w:rsid w:val="006F61A6"/>
    <w:rsid w:val="0070579C"/>
    <w:rsid w:val="00722986"/>
    <w:rsid w:val="00724CC9"/>
    <w:rsid w:val="00742E1C"/>
    <w:rsid w:val="00783411"/>
    <w:rsid w:val="007961D4"/>
    <w:rsid w:val="007C392C"/>
    <w:rsid w:val="007D37CA"/>
    <w:rsid w:val="007E4D85"/>
    <w:rsid w:val="00836C4F"/>
    <w:rsid w:val="008730F4"/>
    <w:rsid w:val="008804A3"/>
    <w:rsid w:val="008B05DD"/>
    <w:rsid w:val="00925154"/>
    <w:rsid w:val="00940312"/>
    <w:rsid w:val="009413E8"/>
    <w:rsid w:val="00992B93"/>
    <w:rsid w:val="00A13462"/>
    <w:rsid w:val="00A95ABB"/>
    <w:rsid w:val="00AE5D54"/>
    <w:rsid w:val="00B60722"/>
    <w:rsid w:val="00B83DC2"/>
    <w:rsid w:val="00B90277"/>
    <w:rsid w:val="00B92F87"/>
    <w:rsid w:val="00C6551C"/>
    <w:rsid w:val="00CC7118"/>
    <w:rsid w:val="00CD355D"/>
    <w:rsid w:val="00D4726F"/>
    <w:rsid w:val="00D75E37"/>
    <w:rsid w:val="00D9695C"/>
    <w:rsid w:val="00DB378A"/>
    <w:rsid w:val="00E64AB9"/>
    <w:rsid w:val="00EB7EEB"/>
    <w:rsid w:val="00F13376"/>
    <w:rsid w:val="00F364A0"/>
    <w:rsid w:val="00F55B5D"/>
    <w:rsid w:val="00F637A9"/>
    <w:rsid w:val="00F67AC6"/>
    <w:rsid w:val="00FC3A1D"/>
    <w:rsid w:val="00FC5448"/>
    <w:rsid w:val="00FF34C3"/>
    <w:rsid w:val="00FF4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911AE"/>
  <w15:chartTrackingRefBased/>
  <w15:docId w15:val="{2833C452-913C-48A9-9F13-BF5FE0DE1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F61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864EA8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F61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864EA8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61A6"/>
    <w:pPr>
      <w:keepNext/>
      <w:keepLines/>
      <w:spacing w:before="160" w:after="80"/>
      <w:outlineLvl w:val="2"/>
    </w:pPr>
    <w:rPr>
      <w:rFonts w:eastAsiaTheme="majorEastAsia" w:cstheme="majorBidi"/>
      <w:color w:val="864EA8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F61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864EA8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F61A6"/>
    <w:pPr>
      <w:keepNext/>
      <w:keepLines/>
      <w:spacing w:before="80" w:after="40"/>
      <w:outlineLvl w:val="4"/>
    </w:pPr>
    <w:rPr>
      <w:rFonts w:eastAsiaTheme="majorEastAsia" w:cstheme="majorBidi"/>
      <w:color w:val="864EA8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F61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F61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F61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F61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F61A6"/>
    <w:rPr>
      <w:rFonts w:asciiTheme="majorHAnsi" w:eastAsiaTheme="majorEastAsia" w:hAnsiTheme="majorHAnsi" w:cstheme="majorBidi"/>
      <w:color w:val="864EA8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F61A6"/>
    <w:rPr>
      <w:rFonts w:asciiTheme="majorHAnsi" w:eastAsiaTheme="majorEastAsia" w:hAnsiTheme="majorHAnsi" w:cstheme="majorBidi"/>
      <w:color w:val="864EA8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F61A6"/>
    <w:rPr>
      <w:rFonts w:eastAsiaTheme="majorEastAsia" w:cstheme="majorBidi"/>
      <w:color w:val="864EA8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F61A6"/>
    <w:rPr>
      <w:rFonts w:eastAsiaTheme="majorEastAsia" w:cstheme="majorBidi"/>
      <w:i/>
      <w:iCs/>
      <w:color w:val="864EA8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F61A6"/>
    <w:rPr>
      <w:rFonts w:eastAsiaTheme="majorEastAsia" w:cstheme="majorBidi"/>
      <w:color w:val="864EA8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F61A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F61A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F61A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F61A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F61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F61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F61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F61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F61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F61A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F61A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F61A6"/>
    <w:rPr>
      <w:i/>
      <w:iCs/>
      <w:color w:val="864EA8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F61A6"/>
    <w:pPr>
      <w:pBdr>
        <w:top w:val="single" w:sz="4" w:space="10" w:color="864EA8" w:themeColor="accent1" w:themeShade="BF"/>
        <w:bottom w:val="single" w:sz="4" w:space="10" w:color="864EA8" w:themeColor="accent1" w:themeShade="BF"/>
      </w:pBdr>
      <w:spacing w:before="360" w:after="360"/>
      <w:ind w:left="864" w:right="864"/>
      <w:jc w:val="center"/>
    </w:pPr>
    <w:rPr>
      <w:i/>
      <w:iCs/>
      <w:color w:val="864EA8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F61A6"/>
    <w:rPr>
      <w:i/>
      <w:iCs/>
      <w:color w:val="864EA8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F61A6"/>
    <w:rPr>
      <w:b/>
      <w:bCs/>
      <w:smallCaps/>
      <w:color w:val="864EA8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F61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F61A6"/>
  </w:style>
  <w:style w:type="paragraph" w:styleId="Stopka">
    <w:name w:val="footer"/>
    <w:basedOn w:val="Normalny"/>
    <w:link w:val="StopkaZnak"/>
    <w:uiPriority w:val="99"/>
    <w:unhideWhenUsed/>
    <w:rsid w:val="006F61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61A6"/>
  </w:style>
  <w:style w:type="table" w:styleId="Tabelasiatki4akcent1">
    <w:name w:val="Grid Table 4 Accent 1"/>
    <w:basedOn w:val="Standardowy"/>
    <w:uiPriority w:val="49"/>
    <w:rsid w:val="00A13462"/>
    <w:pPr>
      <w:spacing w:after="0" w:line="240" w:lineRule="auto"/>
    </w:pPr>
    <w:tblPr>
      <w:tblStyleRowBandSize w:val="1"/>
      <w:tblStyleColBandSize w:val="1"/>
      <w:tblBorders>
        <w:top w:val="single" w:sz="4" w:space="0" w:color="CDB5DC" w:themeColor="accent1" w:themeTint="99"/>
        <w:left w:val="single" w:sz="4" w:space="0" w:color="CDB5DC" w:themeColor="accent1" w:themeTint="99"/>
        <w:bottom w:val="single" w:sz="4" w:space="0" w:color="CDB5DC" w:themeColor="accent1" w:themeTint="99"/>
        <w:right w:val="single" w:sz="4" w:space="0" w:color="CDB5DC" w:themeColor="accent1" w:themeTint="99"/>
        <w:insideH w:val="single" w:sz="4" w:space="0" w:color="CDB5DC" w:themeColor="accent1" w:themeTint="99"/>
        <w:insideV w:val="single" w:sz="4" w:space="0" w:color="CDB5DC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D84C6" w:themeColor="accent1"/>
          <w:left w:val="single" w:sz="4" w:space="0" w:color="AD84C6" w:themeColor="accent1"/>
          <w:bottom w:val="single" w:sz="4" w:space="0" w:color="AD84C6" w:themeColor="accent1"/>
          <w:right w:val="single" w:sz="4" w:space="0" w:color="AD84C6" w:themeColor="accent1"/>
          <w:insideH w:val="nil"/>
          <w:insideV w:val="nil"/>
        </w:tcBorders>
        <w:shd w:val="clear" w:color="auto" w:fill="AD84C6" w:themeFill="accent1"/>
      </w:tcPr>
    </w:tblStylePr>
    <w:tblStylePr w:type="lastRow">
      <w:rPr>
        <w:b/>
        <w:bCs/>
      </w:rPr>
      <w:tblPr/>
      <w:tcPr>
        <w:tcBorders>
          <w:top w:val="double" w:sz="4" w:space="0" w:color="AD84C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E6F3" w:themeFill="accent1" w:themeFillTint="33"/>
      </w:tcPr>
    </w:tblStylePr>
    <w:tblStylePr w:type="band1Horz">
      <w:tblPr/>
      <w:tcPr>
        <w:shd w:val="clear" w:color="auto" w:fill="EEE6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3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Fioletowy">
      <a:dk1>
        <a:sysClr val="windowText" lastClr="000000"/>
      </a:dk1>
      <a:lt1>
        <a:sysClr val="window" lastClr="FFFFFF"/>
      </a:lt1>
      <a:dk2>
        <a:srgbClr val="373545"/>
      </a:dk2>
      <a:lt2>
        <a:srgbClr val="DCD8DC"/>
      </a:lt2>
      <a:accent1>
        <a:srgbClr val="AD84C6"/>
      </a:accent1>
      <a:accent2>
        <a:srgbClr val="8784C7"/>
      </a:accent2>
      <a:accent3>
        <a:srgbClr val="5D739A"/>
      </a:accent3>
      <a:accent4>
        <a:srgbClr val="6997AF"/>
      </a:accent4>
      <a:accent5>
        <a:srgbClr val="84ACB6"/>
      </a:accent5>
      <a:accent6>
        <a:srgbClr val="6F8183"/>
      </a:accent6>
      <a:hlink>
        <a:srgbClr val="69A020"/>
      </a:hlink>
      <a:folHlink>
        <a:srgbClr val="8C8C8C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964</Words>
  <Characters>5790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Czopek</dc:creator>
  <cp:keywords/>
  <dc:description/>
  <cp:lastModifiedBy>Anna Matysik</cp:lastModifiedBy>
  <cp:revision>8</cp:revision>
  <dcterms:created xsi:type="dcterms:W3CDTF">2026-08-11T07:35:00Z</dcterms:created>
  <dcterms:modified xsi:type="dcterms:W3CDTF">2026-08-19T08:06:00Z</dcterms:modified>
</cp:coreProperties>
</file>